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D16" w:rsidRDefault="00F7034C">
      <w:pPr>
        <w:spacing w:line="360" w:lineRule="exact"/>
        <w:rPr>
          <w:color w:val="000000"/>
          <w:szCs w:val="21"/>
        </w:rPr>
      </w:pPr>
      <w:r>
        <w:rPr>
          <w:noProof/>
          <w:color w:val="000000"/>
          <w:szCs w:val="21"/>
        </w:rPr>
        <w:drawing>
          <wp:anchor distT="0" distB="0" distL="114300" distR="114300" simplePos="0" relativeHeight="251662336" behindDoc="0" locked="0" layoutInCell="1" allowOverlap="1">
            <wp:simplePos x="0" y="0"/>
            <wp:positionH relativeFrom="page">
              <wp:posOffset>-66675</wp:posOffset>
            </wp:positionH>
            <wp:positionV relativeFrom="paragraph">
              <wp:posOffset>-885825</wp:posOffset>
            </wp:positionV>
            <wp:extent cx="7564120" cy="105441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726" cy="10545020"/>
                    </a:xfrm>
                    <a:prstGeom prst="rect">
                      <a:avLst/>
                    </a:prstGeom>
                  </pic:spPr>
                </pic:pic>
              </a:graphicData>
            </a:graphic>
          </wp:anchor>
        </w:drawing>
      </w:r>
    </w:p>
    <w:p w:rsidR="001E7D16" w:rsidRDefault="00F7034C">
      <w:pPr>
        <w:spacing w:line="360" w:lineRule="exact"/>
        <w:rPr>
          <w:color w:val="000000"/>
          <w:szCs w:val="21"/>
        </w:rPr>
      </w:pPr>
      <w:r>
        <w:rPr>
          <w:rFonts w:hint="eastAsia"/>
          <w:color w:val="000000"/>
          <w:szCs w:val="21"/>
        </w:rPr>
        <w:t>支持单位：</w:t>
      </w:r>
      <w:r>
        <w:rPr>
          <w:rFonts w:hint="eastAsia"/>
          <w:color w:val="000000"/>
          <w:szCs w:val="21"/>
        </w:rPr>
        <w:t>SAMPE</w:t>
      </w:r>
      <w:r>
        <w:rPr>
          <w:rFonts w:hint="eastAsia"/>
          <w:color w:val="000000"/>
          <w:szCs w:val="21"/>
        </w:rPr>
        <w:t>中国大陆总会</w:t>
      </w:r>
    </w:p>
    <w:p w:rsidR="001E7D16" w:rsidRDefault="00F7034C">
      <w:pPr>
        <w:spacing w:line="360" w:lineRule="exact"/>
        <w:rPr>
          <w:color w:val="000000"/>
          <w:szCs w:val="21"/>
        </w:rPr>
      </w:pPr>
      <w:r>
        <w:rPr>
          <w:rFonts w:hint="eastAsia"/>
          <w:color w:val="000000"/>
          <w:szCs w:val="21"/>
        </w:rPr>
        <w:t>主办单位：</w:t>
      </w:r>
      <w:r>
        <w:rPr>
          <w:rFonts w:hint="eastAsia"/>
          <w:color w:val="000000"/>
          <w:szCs w:val="21"/>
        </w:rPr>
        <w:t>SAMPE</w:t>
      </w:r>
      <w:r>
        <w:rPr>
          <w:rFonts w:hint="eastAsia"/>
          <w:color w:val="000000"/>
          <w:szCs w:val="21"/>
        </w:rPr>
        <w:t>中国大陆总会聚合物发泡与多孔材料专业委员会</w:t>
      </w:r>
    </w:p>
    <w:p w:rsidR="001E7D16" w:rsidRDefault="00F7034C">
      <w:pPr>
        <w:spacing w:line="360" w:lineRule="exact"/>
        <w:ind w:left="1050" w:hangingChars="500" w:hanging="1050"/>
        <w:rPr>
          <w:color w:val="000000"/>
          <w:szCs w:val="21"/>
        </w:rPr>
      </w:pPr>
      <w:r>
        <w:rPr>
          <w:rFonts w:hint="eastAsia"/>
          <w:color w:val="000000"/>
          <w:szCs w:val="21"/>
        </w:rPr>
        <w:t>承办单位：</w:t>
      </w:r>
      <w:r>
        <w:rPr>
          <w:color w:val="000000"/>
          <w:szCs w:val="21"/>
        </w:rPr>
        <w:t>福建工程学院</w:t>
      </w:r>
      <w:r>
        <w:rPr>
          <w:rFonts w:hint="eastAsia"/>
          <w:color w:val="000000"/>
          <w:szCs w:val="21"/>
        </w:rPr>
        <w:t>、哈尔滨工程大学</w:t>
      </w:r>
    </w:p>
    <w:p w:rsidR="001E7D16" w:rsidRDefault="00F7034C">
      <w:pPr>
        <w:spacing w:line="360" w:lineRule="exact"/>
        <w:ind w:firstLineChars="500" w:firstLine="1050"/>
        <w:rPr>
          <w:color w:val="000000"/>
          <w:szCs w:val="21"/>
        </w:rPr>
      </w:pPr>
      <w:r>
        <w:rPr>
          <w:rFonts w:hint="eastAsia"/>
          <w:color w:val="000000"/>
          <w:szCs w:val="21"/>
        </w:rPr>
        <w:t>北京莱特沃德会展有限公司</w:t>
      </w:r>
    </w:p>
    <w:p w:rsidR="001E7D16" w:rsidRDefault="00F7034C">
      <w:pPr>
        <w:spacing w:line="360" w:lineRule="exact"/>
        <w:ind w:left="1050" w:hangingChars="500" w:hanging="1050"/>
        <w:rPr>
          <w:szCs w:val="21"/>
        </w:rPr>
      </w:pPr>
      <w:r>
        <w:rPr>
          <w:rFonts w:hint="eastAsia"/>
          <w:color w:val="000000"/>
          <w:szCs w:val="21"/>
        </w:rPr>
        <w:t>协办单位：</w:t>
      </w:r>
      <w:r>
        <w:rPr>
          <w:rFonts w:hint="eastAsia"/>
          <w:szCs w:val="21"/>
        </w:rPr>
        <w:t>华南理工大学、郑州</w:t>
      </w:r>
      <w:proofErr w:type="gramStart"/>
      <w:r>
        <w:rPr>
          <w:rFonts w:hint="eastAsia"/>
          <w:szCs w:val="21"/>
        </w:rPr>
        <w:t>大学微纳成型</w:t>
      </w:r>
      <w:proofErr w:type="gramEnd"/>
      <w:r>
        <w:rPr>
          <w:rFonts w:hint="eastAsia"/>
          <w:szCs w:val="21"/>
        </w:rPr>
        <w:t>技术国家级国际联合研究中心、华东理工大学、北京化工大学、北京工商大学、山东大学、厦门大学、中山大学、西北工业大学、浙江大学、中国科学院长春应用化学研究所、国家复合改性聚合物材料工程技术研究中心、郑州大学橡塑模具国家工程研究中心</w:t>
      </w:r>
    </w:p>
    <w:p w:rsidR="001E7D16" w:rsidRDefault="00F7034C">
      <w:pPr>
        <w:spacing w:line="360" w:lineRule="exact"/>
        <w:ind w:left="1050" w:hangingChars="500" w:hanging="1050"/>
        <w:rPr>
          <w:color w:val="000000"/>
          <w:szCs w:val="21"/>
        </w:rPr>
      </w:pPr>
      <w:r>
        <w:rPr>
          <w:rFonts w:hint="eastAsia"/>
          <w:color w:val="000000"/>
          <w:szCs w:val="21"/>
        </w:rPr>
        <w:t>媒体支持：中国聚合物网、《塑料》杂志、《中国塑料》杂志、《工程塑料应用》杂志等</w:t>
      </w:r>
    </w:p>
    <w:p w:rsidR="001E7D16" w:rsidRDefault="00F7034C">
      <w:pPr>
        <w:spacing w:line="360" w:lineRule="exact"/>
        <w:ind w:left="1205" w:hangingChars="500" w:hanging="1205"/>
        <w:jc w:val="left"/>
        <w:rPr>
          <w:color w:val="000000"/>
          <w:szCs w:val="21"/>
        </w:rPr>
      </w:pPr>
      <w:r>
        <w:rPr>
          <w:rFonts w:ascii="宋体" w:hAnsi="宋体" w:cs="Arial" w:hint="eastAsia"/>
          <w:b/>
          <w:noProof/>
          <w:sz w:val="24"/>
          <w:shd w:val="pct10" w:color="auto" w:fill="FFFFFF"/>
        </w:rPr>
        <w:drawing>
          <wp:anchor distT="0" distB="0" distL="114300" distR="114300" simplePos="0" relativeHeight="251659264" behindDoc="0" locked="0" layoutInCell="1" allowOverlap="1">
            <wp:simplePos x="0" y="0"/>
            <wp:positionH relativeFrom="column">
              <wp:posOffset>756285</wp:posOffset>
            </wp:positionH>
            <wp:positionV relativeFrom="paragraph">
              <wp:posOffset>68580</wp:posOffset>
            </wp:positionV>
            <wp:extent cx="407035" cy="151765"/>
            <wp:effectExtent l="0" t="0" r="12065" b="635"/>
            <wp:wrapSquare wrapText="bothSides"/>
            <wp:docPr id="2" name="图片 2" descr="c847e41eb8f22e9f4c65bb7f873a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47e41eb8f22e9f4c65bb7f873a552"/>
                    <pic:cNvPicPr>
                      <a:picLocks noChangeAspect="1"/>
                    </pic:cNvPicPr>
                  </pic:nvPicPr>
                  <pic:blipFill>
                    <a:blip r:embed="rId10"/>
                    <a:stretch>
                      <a:fillRect/>
                    </a:stretch>
                  </pic:blipFill>
                  <pic:spPr>
                    <a:xfrm>
                      <a:off x="0" y="0"/>
                      <a:ext cx="407035" cy="151765"/>
                    </a:xfrm>
                    <a:prstGeom prst="rect">
                      <a:avLst/>
                    </a:prstGeom>
                  </pic:spPr>
                </pic:pic>
              </a:graphicData>
            </a:graphic>
          </wp:anchor>
        </w:drawing>
      </w:r>
      <w:r>
        <w:rPr>
          <w:rFonts w:hint="eastAsia"/>
          <w:color w:val="000000"/>
          <w:szCs w:val="21"/>
        </w:rPr>
        <w:t>赞助单位：</w:t>
      </w:r>
      <w:proofErr w:type="gramStart"/>
      <w:r>
        <w:rPr>
          <w:rFonts w:hint="eastAsia"/>
          <w:color w:val="000000"/>
          <w:szCs w:val="21"/>
        </w:rPr>
        <w:t>常州金纬片板设备</w:t>
      </w:r>
      <w:proofErr w:type="gramEnd"/>
      <w:r>
        <w:rPr>
          <w:rFonts w:hint="eastAsia"/>
          <w:color w:val="000000"/>
          <w:szCs w:val="21"/>
        </w:rPr>
        <w:t>制造有限公司</w:t>
      </w:r>
    </w:p>
    <w:p w:rsidR="001E7D16" w:rsidRDefault="00F7034C">
      <w:pPr>
        <w:spacing w:line="360" w:lineRule="exact"/>
        <w:ind w:leftChars="572" w:left="1201"/>
        <w:jc w:val="left"/>
        <w:rPr>
          <w:color w:val="000000"/>
          <w:szCs w:val="21"/>
        </w:rPr>
      </w:pPr>
      <w:r>
        <w:rPr>
          <w:rFonts w:ascii="宋体" w:hAnsi="宋体" w:cs="Arial" w:hint="eastAsia"/>
          <w:b/>
          <w:noProof/>
          <w:sz w:val="24"/>
          <w:shd w:val="pct10" w:color="auto" w:fill="FFFFFF"/>
        </w:rPr>
        <w:drawing>
          <wp:anchor distT="0" distB="0" distL="114300" distR="114300" simplePos="0" relativeHeight="251660288" behindDoc="0" locked="0" layoutInCell="1" allowOverlap="1">
            <wp:simplePos x="0" y="0"/>
            <wp:positionH relativeFrom="column">
              <wp:posOffset>869950</wp:posOffset>
            </wp:positionH>
            <wp:positionV relativeFrom="paragraph">
              <wp:posOffset>81280</wp:posOffset>
            </wp:positionV>
            <wp:extent cx="295275" cy="330835"/>
            <wp:effectExtent l="0" t="0" r="9525" b="12065"/>
            <wp:wrapSquare wrapText="bothSides"/>
            <wp:docPr id="3" name="图片 3" descr="733b96162bbeb69ea06cb86ffead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3b96162bbeb69ea06cb86ffead574"/>
                    <pic:cNvPicPr>
                      <a:picLocks noChangeAspect="1"/>
                    </pic:cNvPicPr>
                  </pic:nvPicPr>
                  <pic:blipFill>
                    <a:blip r:embed="rId11"/>
                    <a:stretch>
                      <a:fillRect/>
                    </a:stretch>
                  </pic:blipFill>
                  <pic:spPr>
                    <a:xfrm>
                      <a:off x="0" y="0"/>
                      <a:ext cx="295275" cy="330835"/>
                    </a:xfrm>
                    <a:prstGeom prst="rect">
                      <a:avLst/>
                    </a:prstGeom>
                  </pic:spPr>
                </pic:pic>
              </a:graphicData>
            </a:graphic>
          </wp:anchor>
        </w:drawing>
      </w:r>
      <w:r>
        <w:rPr>
          <w:rFonts w:hint="eastAsia"/>
          <w:color w:val="000000"/>
          <w:szCs w:val="21"/>
        </w:rPr>
        <w:t>无锡锦和科技有限公司</w:t>
      </w:r>
    </w:p>
    <w:p w:rsidR="001E7D16" w:rsidRDefault="001E7D16">
      <w:pPr>
        <w:spacing w:line="360" w:lineRule="exact"/>
        <w:ind w:leftChars="572" w:left="1201"/>
        <w:jc w:val="left"/>
        <w:rPr>
          <w:color w:val="000000"/>
          <w:szCs w:val="21"/>
        </w:rPr>
      </w:pPr>
    </w:p>
    <w:p w:rsidR="001E7D16" w:rsidRDefault="00F7034C">
      <w:pPr>
        <w:spacing w:line="360" w:lineRule="exact"/>
        <w:ind w:leftChars="572" w:left="1201"/>
        <w:jc w:val="left"/>
        <w:rPr>
          <w:color w:val="000000"/>
          <w:szCs w:val="21"/>
        </w:rPr>
      </w:pPr>
      <w:r>
        <w:rPr>
          <w:rFonts w:hint="eastAsia"/>
          <w:noProof/>
          <w:color w:val="000000"/>
          <w:szCs w:val="21"/>
        </w:rPr>
        <w:drawing>
          <wp:anchor distT="0" distB="0" distL="114300" distR="114300" simplePos="0" relativeHeight="251661312" behindDoc="0" locked="0" layoutInCell="1" allowOverlap="1">
            <wp:simplePos x="0" y="0"/>
            <wp:positionH relativeFrom="column">
              <wp:posOffset>800735</wp:posOffset>
            </wp:positionH>
            <wp:positionV relativeFrom="paragraph">
              <wp:posOffset>36830</wp:posOffset>
            </wp:positionV>
            <wp:extent cx="454025" cy="311150"/>
            <wp:effectExtent l="0" t="0" r="3175" b="6350"/>
            <wp:wrapSquare wrapText="bothSides"/>
            <wp:docPr id="4" name="图片 4" descr="d402d08d348ab542073240f6604e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02d08d348ab542073240f6604efed"/>
                    <pic:cNvPicPr>
                      <a:picLocks noChangeAspect="1"/>
                    </pic:cNvPicPr>
                  </pic:nvPicPr>
                  <pic:blipFill>
                    <a:blip r:embed="rId12"/>
                    <a:stretch>
                      <a:fillRect/>
                    </a:stretch>
                  </pic:blipFill>
                  <pic:spPr>
                    <a:xfrm>
                      <a:off x="0" y="0"/>
                      <a:ext cx="454025" cy="311150"/>
                    </a:xfrm>
                    <a:prstGeom prst="rect">
                      <a:avLst/>
                    </a:prstGeom>
                  </pic:spPr>
                </pic:pic>
              </a:graphicData>
            </a:graphic>
          </wp:anchor>
        </w:drawing>
      </w:r>
      <w:r>
        <w:rPr>
          <w:rFonts w:hint="eastAsia"/>
          <w:color w:val="000000"/>
          <w:szCs w:val="21"/>
        </w:rPr>
        <w:t>南京创博机械设备有限公司</w:t>
      </w:r>
    </w:p>
    <w:p w:rsidR="001E7D16" w:rsidRDefault="001E7D16">
      <w:pPr>
        <w:spacing w:line="360" w:lineRule="exact"/>
        <w:ind w:leftChars="572" w:left="1201"/>
        <w:jc w:val="left"/>
        <w:rPr>
          <w:color w:val="000000"/>
          <w:szCs w:val="21"/>
        </w:rPr>
      </w:pPr>
    </w:p>
    <w:p w:rsidR="001E7D16" w:rsidRDefault="00F7034C">
      <w:pPr>
        <w:autoSpaceDE w:val="0"/>
        <w:autoSpaceDN w:val="0"/>
        <w:ind w:firstLineChars="500" w:firstLine="1200"/>
        <w:jc w:val="left"/>
        <w:outlineLvl w:val="0"/>
        <w:rPr>
          <w:rFonts w:ascii="宋体" w:hAnsi="宋体" w:cs="宋体"/>
          <w:szCs w:val="21"/>
        </w:rPr>
      </w:pPr>
      <w:r>
        <w:rPr>
          <w:rFonts w:ascii="宋体" w:hAnsi="宋体" w:cs="宋体"/>
          <w:noProof/>
          <w:sz w:val="24"/>
          <w:szCs w:val="24"/>
        </w:rPr>
        <w:drawing>
          <wp:inline distT="0" distB="0" distL="114300" distR="114300">
            <wp:extent cx="662305" cy="181610"/>
            <wp:effectExtent l="0" t="0" r="10795"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3"/>
                    <a:stretch>
                      <a:fillRect/>
                    </a:stretch>
                  </pic:blipFill>
                  <pic:spPr>
                    <a:xfrm>
                      <a:off x="0" y="0"/>
                      <a:ext cx="662305" cy="181610"/>
                    </a:xfrm>
                    <a:prstGeom prst="rect">
                      <a:avLst/>
                    </a:prstGeom>
                    <a:noFill/>
                    <a:ln w="9525">
                      <a:noFill/>
                    </a:ln>
                  </pic:spPr>
                </pic:pic>
              </a:graphicData>
            </a:graphic>
          </wp:inline>
        </w:drawing>
      </w:r>
      <w:r>
        <w:rPr>
          <w:rFonts w:ascii="宋体" w:hAnsi="宋体" w:cs="宋体" w:hint="eastAsia"/>
          <w:szCs w:val="21"/>
        </w:rPr>
        <w:t>南京越升挤出机械有限公司</w:t>
      </w:r>
    </w:p>
    <w:p w:rsidR="001E7D16" w:rsidRDefault="00F7034C">
      <w:pPr>
        <w:autoSpaceDE w:val="0"/>
        <w:autoSpaceDN w:val="0"/>
        <w:ind w:firstLineChars="600" w:firstLine="1260"/>
        <w:jc w:val="left"/>
        <w:outlineLvl w:val="0"/>
        <w:rPr>
          <w:rFonts w:ascii="宋体" w:hAnsi="宋体" w:cs="宋体"/>
          <w:szCs w:val="21"/>
        </w:rPr>
      </w:pPr>
      <w:r>
        <w:rPr>
          <w:rFonts w:ascii="宋体" w:hAnsi="宋体" w:cs="宋体" w:hint="eastAsia"/>
          <w:noProof/>
          <w:szCs w:val="21"/>
        </w:rPr>
        <w:drawing>
          <wp:inline distT="0" distB="0" distL="114300" distR="114300">
            <wp:extent cx="509270" cy="227965"/>
            <wp:effectExtent l="0" t="0" r="11430" b="635"/>
            <wp:docPr id="7" name="图片 7" descr="a1b46f45cf80b8e01c371b84e334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1b46f45cf80b8e01c371b84e334d7b"/>
                    <pic:cNvPicPr>
                      <a:picLocks noChangeAspect="1"/>
                    </pic:cNvPicPr>
                  </pic:nvPicPr>
                  <pic:blipFill>
                    <a:blip r:embed="rId14"/>
                    <a:stretch>
                      <a:fillRect/>
                    </a:stretch>
                  </pic:blipFill>
                  <pic:spPr>
                    <a:xfrm>
                      <a:off x="0" y="0"/>
                      <a:ext cx="509270" cy="227965"/>
                    </a:xfrm>
                    <a:prstGeom prst="rect">
                      <a:avLst/>
                    </a:prstGeom>
                  </pic:spPr>
                </pic:pic>
              </a:graphicData>
            </a:graphic>
          </wp:inline>
        </w:drawing>
      </w:r>
      <w:r>
        <w:rPr>
          <w:rFonts w:ascii="宋体" w:hAnsi="宋体" w:cs="宋体" w:hint="eastAsia"/>
          <w:szCs w:val="21"/>
        </w:rPr>
        <w:t xml:space="preserve">北京中拓模塑科技有限公司  </w:t>
      </w:r>
    </w:p>
    <w:p w:rsidR="001E7D16" w:rsidRDefault="00F7034C">
      <w:pPr>
        <w:autoSpaceDE w:val="0"/>
        <w:autoSpaceDN w:val="0"/>
        <w:ind w:firstLineChars="600" w:firstLine="1260"/>
        <w:jc w:val="left"/>
        <w:outlineLvl w:val="0"/>
        <w:rPr>
          <w:rFonts w:ascii="宋体" w:hAnsi="宋体" w:cs="宋体"/>
          <w:szCs w:val="21"/>
        </w:rPr>
      </w:pPr>
      <w:r>
        <w:rPr>
          <w:rFonts w:ascii="宋体" w:hAnsi="宋体" w:cs="宋体"/>
          <w:noProof/>
          <w:szCs w:val="21"/>
        </w:rPr>
        <w:drawing>
          <wp:inline distT="0" distB="0" distL="114300" distR="114300">
            <wp:extent cx="651510" cy="156210"/>
            <wp:effectExtent l="0" t="0" r="8890" b="8890"/>
            <wp:docPr id="8" name="图片 8" descr="a8b282dc2a405b080a76e6f31f14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b282dc2a405b080a76e6f31f141a3"/>
                    <pic:cNvPicPr>
                      <a:picLocks noChangeAspect="1"/>
                    </pic:cNvPicPr>
                  </pic:nvPicPr>
                  <pic:blipFill>
                    <a:blip r:embed="rId15"/>
                    <a:stretch>
                      <a:fillRect/>
                    </a:stretch>
                  </pic:blipFill>
                  <pic:spPr>
                    <a:xfrm>
                      <a:off x="0" y="0"/>
                      <a:ext cx="651510" cy="156210"/>
                    </a:xfrm>
                    <a:prstGeom prst="rect">
                      <a:avLst/>
                    </a:prstGeom>
                  </pic:spPr>
                </pic:pic>
              </a:graphicData>
            </a:graphic>
          </wp:inline>
        </w:drawing>
      </w:r>
      <w:proofErr w:type="gramStart"/>
      <w:r>
        <w:rPr>
          <w:rFonts w:ascii="宋体" w:hAnsi="宋体" w:cs="宋体"/>
          <w:szCs w:val="21"/>
        </w:rPr>
        <w:t>培安公司</w:t>
      </w:r>
      <w:proofErr w:type="gramEnd"/>
    </w:p>
    <w:p w:rsidR="001E7D16" w:rsidRDefault="00F7034C">
      <w:pPr>
        <w:autoSpaceDE w:val="0"/>
        <w:autoSpaceDN w:val="0"/>
        <w:ind w:firstLineChars="600" w:firstLine="1260"/>
        <w:jc w:val="left"/>
        <w:outlineLvl w:val="0"/>
        <w:rPr>
          <w:rFonts w:ascii="宋体" w:hAnsi="宋体" w:cs="宋体"/>
          <w:szCs w:val="21"/>
        </w:rPr>
      </w:pPr>
      <w:r>
        <w:rPr>
          <w:rFonts w:ascii="宋体" w:hAnsi="宋体"/>
          <w:noProof/>
          <w:color w:val="4F81BD" w:themeColor="accent1"/>
          <w:szCs w:val="21"/>
        </w:rPr>
        <w:drawing>
          <wp:inline distT="0" distB="0" distL="0" distR="0">
            <wp:extent cx="727075" cy="262890"/>
            <wp:effectExtent l="0" t="0" r="952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27075" cy="262890"/>
                    </a:xfrm>
                    <a:prstGeom prst="rect">
                      <a:avLst/>
                    </a:prstGeom>
                    <a:noFill/>
                    <a:ln>
                      <a:noFill/>
                    </a:ln>
                  </pic:spPr>
                </pic:pic>
              </a:graphicData>
            </a:graphic>
          </wp:inline>
        </w:drawing>
      </w:r>
      <w:r>
        <w:rPr>
          <w:rFonts w:ascii="宋体" w:hAnsi="宋体" w:hint="eastAsia"/>
          <w:color w:val="000000" w:themeColor="text1"/>
          <w:szCs w:val="21"/>
        </w:rPr>
        <w:t>广州市普同实验分析仪器有限公司</w:t>
      </w:r>
    </w:p>
    <w:p w:rsidR="001E7D16" w:rsidRDefault="00F7034C">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会议地点</w:t>
      </w:r>
      <w:r>
        <w:rPr>
          <w:rFonts w:ascii="宋体" w:hAnsi="宋体" w:cs="Arial"/>
          <w:b/>
          <w:sz w:val="24"/>
          <w:szCs w:val="24"/>
          <w:shd w:val="pct10" w:color="auto" w:fill="FFFFFF"/>
        </w:rPr>
        <w:t>：</w:t>
      </w:r>
    </w:p>
    <w:p w:rsidR="001E7D16" w:rsidRDefault="00F7034C">
      <w:pPr>
        <w:autoSpaceDE w:val="0"/>
        <w:autoSpaceDN w:val="0"/>
        <w:spacing w:line="360" w:lineRule="exact"/>
        <w:ind w:left="1370" w:hangingChars="650" w:hanging="1370"/>
        <w:jc w:val="left"/>
        <w:rPr>
          <w:rFonts w:ascii="宋体" w:hAnsi="宋体" w:cs="Arial"/>
          <w:b/>
          <w:sz w:val="24"/>
          <w:szCs w:val="24"/>
          <w:shd w:val="pct10" w:color="auto" w:fill="FFFFFF"/>
        </w:rPr>
      </w:pPr>
      <w:r>
        <w:rPr>
          <w:rFonts w:asciiTheme="minorEastAsia" w:eastAsiaTheme="minorEastAsia" w:hAnsiTheme="minorEastAsia" w:hint="eastAsia"/>
          <w:b/>
          <w:szCs w:val="21"/>
        </w:rPr>
        <w:t xml:space="preserve">哈尔滨华旗酒店 </w:t>
      </w:r>
      <w:r>
        <w:rPr>
          <w:rFonts w:asciiTheme="minorEastAsia" w:eastAsiaTheme="minorEastAsia" w:hAnsiTheme="minorEastAsia" w:hint="eastAsia"/>
          <w:bCs/>
          <w:szCs w:val="21"/>
        </w:rPr>
        <w:t>（0451-81868888 哈尔滨市红旗大街301号）</w:t>
      </w:r>
    </w:p>
    <w:p w:rsidR="001E7D16" w:rsidRDefault="00F7034C">
      <w:pPr>
        <w:autoSpaceDE w:val="0"/>
        <w:autoSpaceDN w:val="0"/>
        <w:spacing w:line="360" w:lineRule="exact"/>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会议时间</w:t>
      </w:r>
      <w:r>
        <w:rPr>
          <w:rFonts w:ascii="宋体" w:hAnsi="宋体" w:cs="Arial"/>
          <w:b/>
          <w:sz w:val="24"/>
          <w:szCs w:val="24"/>
          <w:shd w:val="pct10" w:color="auto" w:fill="FFFFFF"/>
        </w:rPr>
        <w:t>：</w:t>
      </w:r>
    </w:p>
    <w:p w:rsidR="001E7D16" w:rsidRDefault="00F7034C">
      <w:pPr>
        <w:autoSpaceDE w:val="0"/>
        <w:autoSpaceDN w:val="0"/>
        <w:spacing w:line="360" w:lineRule="exact"/>
        <w:jc w:val="left"/>
        <w:outlineLvl w:val="0"/>
        <w:rPr>
          <w:sz w:val="24"/>
          <w:szCs w:val="24"/>
        </w:rPr>
      </w:pPr>
      <w:r>
        <w:rPr>
          <w:rFonts w:hint="eastAsia"/>
          <w:sz w:val="24"/>
          <w:szCs w:val="24"/>
        </w:rPr>
        <w:t>2021</w:t>
      </w:r>
      <w:r>
        <w:rPr>
          <w:rFonts w:hint="eastAsia"/>
          <w:sz w:val="24"/>
          <w:szCs w:val="24"/>
        </w:rPr>
        <w:t>年</w:t>
      </w:r>
      <w:r>
        <w:rPr>
          <w:rFonts w:hint="eastAsia"/>
          <w:sz w:val="24"/>
          <w:szCs w:val="24"/>
        </w:rPr>
        <w:t>6</w:t>
      </w:r>
      <w:r>
        <w:rPr>
          <w:rFonts w:hint="eastAsia"/>
          <w:sz w:val="24"/>
          <w:szCs w:val="24"/>
        </w:rPr>
        <w:t>月</w:t>
      </w:r>
      <w:r>
        <w:rPr>
          <w:rFonts w:hint="eastAsia"/>
          <w:sz w:val="24"/>
          <w:szCs w:val="24"/>
        </w:rPr>
        <w:t>30</w:t>
      </w:r>
      <w:r>
        <w:rPr>
          <w:rFonts w:hint="eastAsia"/>
          <w:sz w:val="24"/>
          <w:szCs w:val="24"/>
        </w:rPr>
        <w:t>日前提交报告题目</w:t>
      </w:r>
    </w:p>
    <w:p w:rsidR="001E7D16" w:rsidRDefault="00F7034C">
      <w:pPr>
        <w:autoSpaceDE w:val="0"/>
        <w:autoSpaceDN w:val="0"/>
        <w:spacing w:line="360" w:lineRule="exact"/>
        <w:jc w:val="left"/>
        <w:outlineLvl w:val="0"/>
        <w:rPr>
          <w:color w:val="0000CC"/>
          <w:sz w:val="24"/>
          <w:szCs w:val="24"/>
        </w:rPr>
      </w:pPr>
      <w:r>
        <w:rPr>
          <w:rFonts w:hint="eastAsia"/>
          <w:color w:val="0000CC"/>
          <w:sz w:val="24"/>
          <w:szCs w:val="24"/>
        </w:rPr>
        <w:t>2021</w:t>
      </w:r>
      <w:r>
        <w:rPr>
          <w:rFonts w:hint="eastAsia"/>
          <w:color w:val="0000CC"/>
          <w:sz w:val="24"/>
          <w:szCs w:val="24"/>
        </w:rPr>
        <w:t>年</w:t>
      </w:r>
      <w:r>
        <w:rPr>
          <w:rFonts w:hint="eastAsia"/>
          <w:color w:val="0000CC"/>
          <w:sz w:val="24"/>
          <w:szCs w:val="24"/>
        </w:rPr>
        <w:t>7</w:t>
      </w:r>
      <w:r>
        <w:rPr>
          <w:rFonts w:hint="eastAsia"/>
          <w:color w:val="0000CC"/>
          <w:sz w:val="24"/>
          <w:szCs w:val="24"/>
        </w:rPr>
        <w:t>月</w:t>
      </w:r>
      <w:r>
        <w:rPr>
          <w:rFonts w:hint="eastAsia"/>
          <w:color w:val="0000CC"/>
          <w:sz w:val="24"/>
          <w:szCs w:val="24"/>
        </w:rPr>
        <w:t>20</w:t>
      </w:r>
      <w:r>
        <w:rPr>
          <w:rFonts w:hint="eastAsia"/>
          <w:color w:val="0000CC"/>
          <w:sz w:val="24"/>
          <w:szCs w:val="24"/>
        </w:rPr>
        <w:t>日前提交报告内容及墙报内容</w:t>
      </w:r>
    </w:p>
    <w:p w:rsidR="001E7D16" w:rsidRDefault="00F7034C">
      <w:pPr>
        <w:autoSpaceDE w:val="0"/>
        <w:autoSpaceDN w:val="0"/>
        <w:spacing w:line="360" w:lineRule="exact"/>
        <w:jc w:val="left"/>
        <w:outlineLvl w:val="0"/>
        <w:rPr>
          <w:sz w:val="24"/>
          <w:szCs w:val="24"/>
        </w:rPr>
      </w:pPr>
      <w:r>
        <w:rPr>
          <w:rFonts w:hint="eastAsia"/>
          <w:sz w:val="24"/>
          <w:szCs w:val="24"/>
        </w:rPr>
        <w:t>2021</w:t>
      </w:r>
      <w:r>
        <w:rPr>
          <w:rFonts w:hint="eastAsia"/>
          <w:sz w:val="24"/>
          <w:szCs w:val="24"/>
        </w:rPr>
        <w:t>年</w:t>
      </w:r>
      <w:r>
        <w:rPr>
          <w:rFonts w:hint="eastAsia"/>
          <w:sz w:val="24"/>
          <w:szCs w:val="24"/>
        </w:rPr>
        <w:t>8</w:t>
      </w:r>
      <w:r>
        <w:rPr>
          <w:rFonts w:hint="eastAsia"/>
          <w:sz w:val="24"/>
          <w:szCs w:val="24"/>
        </w:rPr>
        <w:t>月</w:t>
      </w:r>
      <w:r>
        <w:rPr>
          <w:rFonts w:hint="eastAsia"/>
          <w:sz w:val="24"/>
          <w:szCs w:val="24"/>
        </w:rPr>
        <w:t>4</w:t>
      </w:r>
      <w:r>
        <w:rPr>
          <w:rFonts w:hint="eastAsia"/>
          <w:sz w:val="24"/>
          <w:szCs w:val="24"/>
        </w:rPr>
        <w:t>日下午</w:t>
      </w:r>
      <w:r>
        <w:rPr>
          <w:rFonts w:hint="eastAsia"/>
          <w:sz w:val="24"/>
          <w:szCs w:val="24"/>
        </w:rPr>
        <w:t>2</w:t>
      </w:r>
      <w:r>
        <w:rPr>
          <w:rFonts w:hint="eastAsia"/>
          <w:sz w:val="24"/>
          <w:szCs w:val="24"/>
        </w:rPr>
        <w:t>点开始报到，安排住宿、发放资料等</w:t>
      </w:r>
    </w:p>
    <w:p w:rsidR="001E7D16" w:rsidRDefault="00F7034C">
      <w:pPr>
        <w:autoSpaceDE w:val="0"/>
        <w:autoSpaceDN w:val="0"/>
        <w:spacing w:line="360" w:lineRule="exact"/>
        <w:jc w:val="left"/>
        <w:outlineLvl w:val="0"/>
        <w:rPr>
          <w:rFonts w:ascii="宋体" w:hAnsi="宋体" w:cs="Arial"/>
          <w:b/>
          <w:sz w:val="24"/>
          <w:szCs w:val="24"/>
          <w:shd w:val="pct10" w:color="auto" w:fill="FFFFFF"/>
        </w:rPr>
      </w:pPr>
      <w:r>
        <w:rPr>
          <w:rFonts w:hint="eastAsia"/>
          <w:sz w:val="24"/>
          <w:szCs w:val="24"/>
        </w:rPr>
        <w:t>2021</w:t>
      </w:r>
      <w:r>
        <w:rPr>
          <w:rFonts w:hint="eastAsia"/>
          <w:sz w:val="24"/>
          <w:szCs w:val="24"/>
        </w:rPr>
        <w:t>年</w:t>
      </w:r>
      <w:r>
        <w:rPr>
          <w:rFonts w:hint="eastAsia"/>
          <w:sz w:val="24"/>
          <w:szCs w:val="24"/>
        </w:rPr>
        <w:t>8</w:t>
      </w:r>
      <w:r>
        <w:rPr>
          <w:rFonts w:hint="eastAsia"/>
          <w:sz w:val="24"/>
          <w:szCs w:val="24"/>
        </w:rPr>
        <w:t>月</w:t>
      </w:r>
      <w:r>
        <w:rPr>
          <w:rFonts w:hint="eastAsia"/>
          <w:sz w:val="24"/>
          <w:szCs w:val="24"/>
        </w:rPr>
        <w:t>5</w:t>
      </w:r>
      <w:r>
        <w:rPr>
          <w:rFonts w:hint="eastAsia"/>
          <w:sz w:val="24"/>
          <w:szCs w:val="24"/>
        </w:rPr>
        <w:t>～</w:t>
      </w:r>
      <w:r>
        <w:rPr>
          <w:rFonts w:hint="eastAsia"/>
          <w:sz w:val="24"/>
          <w:szCs w:val="24"/>
        </w:rPr>
        <w:t>6</w:t>
      </w:r>
      <w:r>
        <w:rPr>
          <w:rFonts w:hint="eastAsia"/>
          <w:sz w:val="24"/>
          <w:szCs w:val="24"/>
        </w:rPr>
        <w:t>日会议，</w:t>
      </w:r>
      <w:r>
        <w:rPr>
          <w:rFonts w:hint="eastAsia"/>
          <w:sz w:val="24"/>
          <w:szCs w:val="24"/>
        </w:rPr>
        <w:t>6</w:t>
      </w:r>
      <w:r>
        <w:rPr>
          <w:rFonts w:hint="eastAsia"/>
          <w:sz w:val="24"/>
          <w:szCs w:val="24"/>
        </w:rPr>
        <w:t>日中午参观哈尔滨工程大学（待定）</w:t>
      </w:r>
    </w:p>
    <w:p w:rsidR="001E7D16" w:rsidRDefault="00F7034C">
      <w:pPr>
        <w:autoSpaceDE w:val="0"/>
        <w:autoSpaceDN w:val="0"/>
        <w:spacing w:line="360" w:lineRule="exact"/>
        <w:jc w:val="left"/>
        <w:outlineLvl w:val="0"/>
        <w:rPr>
          <w:sz w:val="24"/>
          <w:szCs w:val="24"/>
        </w:rPr>
      </w:pPr>
      <w:r>
        <w:rPr>
          <w:rFonts w:ascii="宋体" w:hAnsi="宋体" w:cs="Arial" w:hint="eastAsia"/>
          <w:b/>
          <w:sz w:val="24"/>
          <w:szCs w:val="24"/>
          <w:shd w:val="pct10" w:color="auto" w:fill="FFFFFF"/>
        </w:rPr>
        <w:t>会议主题</w:t>
      </w:r>
      <w:r>
        <w:rPr>
          <w:rFonts w:ascii="宋体" w:hAnsi="宋体" w:cs="Arial"/>
          <w:b/>
          <w:sz w:val="24"/>
          <w:szCs w:val="24"/>
          <w:shd w:val="pct10" w:color="auto" w:fill="FFFFFF"/>
        </w:rPr>
        <w:t>：</w:t>
      </w:r>
    </w:p>
    <w:p w:rsidR="001E7D16" w:rsidRDefault="00F7034C">
      <w:pPr>
        <w:autoSpaceDE w:val="0"/>
        <w:autoSpaceDN w:val="0"/>
        <w:spacing w:line="360" w:lineRule="exact"/>
        <w:jc w:val="left"/>
        <w:rPr>
          <w:sz w:val="24"/>
          <w:szCs w:val="24"/>
        </w:rPr>
      </w:pPr>
      <w:r>
        <w:rPr>
          <w:rFonts w:hint="eastAsia"/>
          <w:sz w:val="24"/>
          <w:szCs w:val="24"/>
        </w:rPr>
        <w:t>专题</w:t>
      </w:r>
      <w:r>
        <w:rPr>
          <w:rFonts w:hint="eastAsia"/>
          <w:sz w:val="24"/>
          <w:szCs w:val="24"/>
        </w:rPr>
        <w:t>A</w:t>
      </w:r>
      <w:r>
        <w:rPr>
          <w:rFonts w:hint="eastAsia"/>
          <w:sz w:val="24"/>
          <w:szCs w:val="24"/>
        </w:rPr>
        <w:t>：聚合物发泡材料和多孔材料构筑与制备</w:t>
      </w:r>
    </w:p>
    <w:p w:rsidR="001E7D16" w:rsidRDefault="00F7034C">
      <w:pPr>
        <w:autoSpaceDE w:val="0"/>
        <w:autoSpaceDN w:val="0"/>
        <w:spacing w:line="360" w:lineRule="exact"/>
        <w:jc w:val="left"/>
        <w:rPr>
          <w:sz w:val="24"/>
          <w:szCs w:val="24"/>
        </w:rPr>
      </w:pPr>
      <w:r>
        <w:rPr>
          <w:rFonts w:hint="eastAsia"/>
          <w:sz w:val="24"/>
          <w:szCs w:val="24"/>
        </w:rPr>
        <w:t>专题</w:t>
      </w:r>
      <w:r>
        <w:rPr>
          <w:rFonts w:hint="eastAsia"/>
          <w:sz w:val="24"/>
          <w:szCs w:val="24"/>
        </w:rPr>
        <w:t>B</w:t>
      </w:r>
      <w:r>
        <w:rPr>
          <w:rFonts w:hint="eastAsia"/>
          <w:sz w:val="24"/>
          <w:szCs w:val="24"/>
        </w:rPr>
        <w:t>：发泡材料和多孔材料结构设计与功能化</w:t>
      </w:r>
    </w:p>
    <w:p w:rsidR="001E7D16" w:rsidRDefault="00F7034C">
      <w:pPr>
        <w:autoSpaceDE w:val="0"/>
        <w:autoSpaceDN w:val="0"/>
        <w:spacing w:line="360" w:lineRule="exact"/>
        <w:jc w:val="left"/>
        <w:rPr>
          <w:sz w:val="24"/>
          <w:szCs w:val="24"/>
        </w:rPr>
      </w:pPr>
      <w:r>
        <w:rPr>
          <w:rFonts w:hint="eastAsia"/>
          <w:sz w:val="24"/>
          <w:szCs w:val="24"/>
        </w:rPr>
        <w:t>专题</w:t>
      </w:r>
      <w:r>
        <w:rPr>
          <w:rFonts w:hint="eastAsia"/>
          <w:sz w:val="24"/>
          <w:szCs w:val="24"/>
        </w:rPr>
        <w:t>C</w:t>
      </w:r>
      <w:r>
        <w:rPr>
          <w:rFonts w:hint="eastAsia"/>
          <w:sz w:val="24"/>
          <w:szCs w:val="24"/>
        </w:rPr>
        <w:t>：聚合物发泡材料和多孔材料成型与应用</w:t>
      </w:r>
    </w:p>
    <w:p w:rsidR="001E7D16" w:rsidRDefault="00F7034C">
      <w:pPr>
        <w:autoSpaceDE w:val="0"/>
        <w:autoSpaceDN w:val="0"/>
        <w:spacing w:line="360" w:lineRule="exact"/>
        <w:jc w:val="left"/>
        <w:outlineLvl w:val="0"/>
        <w:rPr>
          <w:sz w:val="24"/>
          <w:szCs w:val="24"/>
        </w:rPr>
      </w:pPr>
      <w:r>
        <w:rPr>
          <w:rFonts w:hint="eastAsia"/>
          <w:sz w:val="24"/>
          <w:szCs w:val="24"/>
        </w:rPr>
        <w:t>专题</w:t>
      </w:r>
      <w:r>
        <w:rPr>
          <w:rFonts w:hint="eastAsia"/>
          <w:sz w:val="24"/>
          <w:szCs w:val="24"/>
        </w:rPr>
        <w:t>D</w:t>
      </w:r>
      <w:r>
        <w:rPr>
          <w:rFonts w:hint="eastAsia"/>
          <w:sz w:val="24"/>
          <w:szCs w:val="24"/>
        </w:rPr>
        <w:t>：新型发泡与多孔复合材料研发与产业化</w:t>
      </w:r>
    </w:p>
    <w:p w:rsidR="001E7D16" w:rsidRDefault="00F7034C">
      <w:pPr>
        <w:autoSpaceDE w:val="0"/>
        <w:autoSpaceDN w:val="0"/>
        <w:spacing w:line="360" w:lineRule="auto"/>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会议报告</w:t>
      </w:r>
      <w:r>
        <w:rPr>
          <w:rFonts w:ascii="宋体" w:hAnsi="宋体" w:cs="Arial"/>
          <w:b/>
          <w:sz w:val="24"/>
          <w:szCs w:val="24"/>
          <w:shd w:val="pct10" w:color="auto" w:fill="FFFFFF"/>
        </w:rPr>
        <w:t>：</w:t>
      </w:r>
      <w:r>
        <w:rPr>
          <w:rFonts w:ascii="宋体" w:hAnsi="宋体" w:cs="Arial" w:hint="eastAsia"/>
          <w:b/>
          <w:sz w:val="24"/>
          <w:szCs w:val="24"/>
          <w:shd w:val="pct10" w:color="auto" w:fill="FFFFFF"/>
        </w:rPr>
        <w:t>（部分报告）</w:t>
      </w:r>
    </w:p>
    <w:p w:rsidR="001E7D16" w:rsidRDefault="00F7034C">
      <w:pPr>
        <w:autoSpaceDE w:val="0"/>
        <w:autoSpaceDN w:val="0"/>
        <w:spacing w:line="300" w:lineRule="exact"/>
        <w:jc w:val="left"/>
        <w:rPr>
          <w:rFonts w:asciiTheme="majorEastAsia" w:eastAsiaTheme="majorEastAsia" w:hAnsiTheme="majorEastAsia"/>
          <w:color w:val="0000FF"/>
          <w:szCs w:val="21"/>
        </w:rPr>
      </w:pPr>
      <w:bookmarkStart w:id="0" w:name="_Hlk73603981"/>
      <w:r>
        <w:rPr>
          <w:rFonts w:asciiTheme="majorEastAsia" w:eastAsiaTheme="majorEastAsia" w:hAnsiTheme="majorEastAsia" w:hint="eastAsia"/>
          <w:color w:val="0000FF"/>
          <w:szCs w:val="21"/>
        </w:rPr>
        <w:t>生物可降解原位成纤复合物的微孔发泡行为</w:t>
      </w:r>
    </w:p>
    <w:p w:rsidR="001E7D16" w:rsidRDefault="00F7034C">
      <w:pPr>
        <w:autoSpaceDE w:val="0"/>
        <w:autoSpaceDN w:val="0"/>
        <w:spacing w:line="300" w:lineRule="exact"/>
        <w:jc w:val="left"/>
        <w:rPr>
          <w:rFonts w:asciiTheme="majorEastAsia" w:eastAsiaTheme="majorEastAsia" w:hAnsiTheme="majorEastAsia"/>
          <w:color w:val="4F81BD" w:themeColor="accent1"/>
          <w:szCs w:val="21"/>
        </w:rPr>
      </w:pP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cs="宋体"/>
          <w:color w:val="000000" w:themeColor="text1"/>
          <w:szCs w:val="21"/>
        </w:rPr>
        <w:t xml:space="preserve"> </w:t>
      </w:r>
      <w:r>
        <w:rPr>
          <w:rFonts w:asciiTheme="majorEastAsia" w:eastAsiaTheme="majorEastAsia" w:hAnsiTheme="majorEastAsia" w:cs="宋体" w:hint="eastAsia"/>
          <w:szCs w:val="21"/>
        </w:rPr>
        <w:t>郑州大学  李倩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教授/处长</w:t>
      </w:r>
    </w:p>
    <w:p w:rsidR="001E7D16" w:rsidRDefault="00F7034C">
      <w:pPr>
        <w:autoSpaceDE w:val="0"/>
        <w:autoSpaceDN w:val="0"/>
        <w:spacing w:line="300" w:lineRule="exact"/>
        <w:jc w:val="left"/>
        <w:rPr>
          <w:rFonts w:asciiTheme="majorEastAsia" w:eastAsiaTheme="majorEastAsia" w:hAnsiTheme="majorEastAsia"/>
          <w:color w:val="0000FF"/>
          <w:szCs w:val="21"/>
        </w:rPr>
      </w:pPr>
      <w:r>
        <w:rPr>
          <w:rFonts w:asciiTheme="majorEastAsia" w:eastAsiaTheme="majorEastAsia" w:hAnsiTheme="majorEastAsia" w:hint="eastAsia"/>
          <w:color w:val="0000FF"/>
          <w:szCs w:val="21"/>
        </w:rPr>
        <w:t>系列尼龙弹性体发泡性能评价</w:t>
      </w:r>
      <w:proofErr w:type="gramStart"/>
      <w:r>
        <w:rPr>
          <w:rFonts w:asciiTheme="majorEastAsia" w:eastAsiaTheme="majorEastAsia" w:hAnsiTheme="majorEastAsia" w:hint="eastAsia"/>
          <w:color w:val="0000FF"/>
          <w:szCs w:val="21"/>
        </w:rPr>
        <w:t>及扩链改性</w:t>
      </w:r>
      <w:proofErr w:type="gramEnd"/>
      <w:r>
        <w:rPr>
          <w:rFonts w:asciiTheme="majorEastAsia" w:eastAsiaTheme="majorEastAsia" w:hAnsiTheme="majorEastAsia" w:hint="eastAsia"/>
          <w:color w:val="0000FF"/>
          <w:szCs w:val="21"/>
        </w:rPr>
        <w:t>研究</w:t>
      </w:r>
    </w:p>
    <w:p w:rsidR="001E7D16" w:rsidRDefault="00F7034C">
      <w:pPr>
        <w:autoSpaceDE w:val="0"/>
        <w:autoSpaceDN w:val="0"/>
        <w:spacing w:line="300" w:lineRule="exact"/>
        <w:ind w:firstLineChars="400" w:firstLine="840"/>
        <w:jc w:val="left"/>
        <w:outlineLvl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cs="宋体"/>
          <w:color w:val="000000" w:themeColor="text1"/>
          <w:szCs w:val="21"/>
        </w:rPr>
        <w:t xml:space="preserve"> </w:t>
      </w:r>
      <w:r>
        <w:rPr>
          <w:rFonts w:asciiTheme="majorEastAsia" w:eastAsiaTheme="majorEastAsia" w:hAnsiTheme="majorEastAsia" w:hint="eastAsia"/>
          <w:color w:val="000000" w:themeColor="text1"/>
          <w:szCs w:val="21"/>
        </w:rPr>
        <w:t>北京化工大学</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 xml:space="preserve">何亚东 </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hint="eastAsia"/>
          <w:color w:val="000000" w:themeColor="text1"/>
          <w:szCs w:val="21"/>
        </w:rPr>
        <w:t>教授/博导</w:t>
      </w:r>
    </w:p>
    <w:p w:rsidR="001E7D16" w:rsidRDefault="00F7034C">
      <w:pPr>
        <w:autoSpaceDE w:val="0"/>
        <w:autoSpaceDN w:val="0"/>
        <w:spacing w:line="300" w:lineRule="exact"/>
        <w:jc w:val="left"/>
        <w:rPr>
          <w:rFonts w:asciiTheme="majorEastAsia" w:eastAsiaTheme="majorEastAsia" w:hAnsiTheme="majorEastAsia" w:cs="Arial"/>
          <w:b/>
          <w:color w:val="0000FF"/>
          <w:szCs w:val="21"/>
          <w:shd w:val="pct10" w:color="auto" w:fill="FFFFFF"/>
        </w:rPr>
      </w:pPr>
      <w:r>
        <w:rPr>
          <w:rFonts w:asciiTheme="majorEastAsia" w:eastAsiaTheme="majorEastAsia" w:hAnsiTheme="majorEastAsia" w:hint="eastAsia"/>
          <w:color w:val="0000FF"/>
          <w:szCs w:val="21"/>
        </w:rPr>
        <w:t>热塑弹性体物理发泡行为及应用进展</w:t>
      </w:r>
    </w:p>
    <w:p w:rsidR="00C0076E" w:rsidRDefault="00C0076E" w:rsidP="00C0076E">
      <w:pPr>
        <w:autoSpaceDE w:val="0"/>
        <w:autoSpaceDN w:val="0"/>
        <w:spacing w:line="360" w:lineRule="exact"/>
        <w:jc w:val="left"/>
        <w:rPr>
          <w:rFonts w:ascii="宋体" w:hAnsi="宋体" w:cs="Arial"/>
          <w:b/>
          <w:sz w:val="24"/>
          <w:szCs w:val="24"/>
          <w:shd w:val="pct10" w:color="auto" w:fill="FFFFFF"/>
        </w:rPr>
      </w:pPr>
      <w:bookmarkStart w:id="1" w:name="_Hlk73604205"/>
      <w:bookmarkEnd w:id="0"/>
      <w:r>
        <w:rPr>
          <w:rFonts w:ascii="宋体" w:hAnsi="宋体" w:cs="Arial" w:hint="eastAsia"/>
          <w:b/>
          <w:sz w:val="24"/>
          <w:szCs w:val="24"/>
          <w:shd w:val="pct10" w:color="auto" w:fill="FFFFFF"/>
        </w:rPr>
        <w:lastRenderedPageBreak/>
        <w:t>组织机构</w:t>
      </w:r>
      <w:r>
        <w:rPr>
          <w:rFonts w:ascii="宋体" w:hAnsi="宋体" w:cs="Arial"/>
          <w:b/>
          <w:sz w:val="24"/>
          <w:szCs w:val="24"/>
          <w:shd w:val="pct10" w:color="auto" w:fill="FFFFFF"/>
        </w:rPr>
        <w:t>：</w:t>
      </w:r>
    </w:p>
    <w:p w:rsidR="00C0076E" w:rsidRPr="00DD3A4C" w:rsidRDefault="00C0076E" w:rsidP="00C0076E">
      <w:pPr>
        <w:spacing w:line="360" w:lineRule="exact"/>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支持单位：SAMPE中国大陆总会</w:t>
      </w:r>
    </w:p>
    <w:p w:rsidR="00C0076E" w:rsidRPr="00DD3A4C" w:rsidRDefault="00C0076E" w:rsidP="00C0076E">
      <w:pPr>
        <w:spacing w:line="360" w:lineRule="exact"/>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主办单位：SAMPE中国大陆总会聚合物发泡与多孔材料专业委员会</w:t>
      </w:r>
    </w:p>
    <w:p w:rsidR="00C0076E" w:rsidRPr="00DD3A4C" w:rsidRDefault="00C0076E" w:rsidP="00C0076E">
      <w:pPr>
        <w:spacing w:line="360" w:lineRule="exact"/>
        <w:ind w:left="1050" w:hangingChars="500" w:hanging="1050"/>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承办单位：哈尔滨工程大学、</w:t>
      </w:r>
      <w:r w:rsidRPr="00DD3A4C">
        <w:rPr>
          <w:rFonts w:asciiTheme="majorEastAsia" w:eastAsiaTheme="majorEastAsia" w:hAnsiTheme="majorEastAsia"/>
          <w:color w:val="000000"/>
          <w:szCs w:val="21"/>
        </w:rPr>
        <w:t>福建工程学院</w:t>
      </w:r>
    </w:p>
    <w:p w:rsidR="00C0076E" w:rsidRPr="00DD3A4C" w:rsidRDefault="00C0076E" w:rsidP="00C0076E">
      <w:pPr>
        <w:spacing w:line="360" w:lineRule="exact"/>
        <w:ind w:firstLineChars="500" w:firstLine="1050"/>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北京莱特沃德会展有限公司</w:t>
      </w:r>
    </w:p>
    <w:bookmarkEnd w:id="1"/>
    <w:p w:rsidR="00C0076E" w:rsidRPr="008951E6" w:rsidRDefault="00C0076E" w:rsidP="00C0076E">
      <w:pPr>
        <w:spacing w:line="360" w:lineRule="exact"/>
        <w:ind w:leftChars="500" w:left="1050"/>
        <w:rPr>
          <w:rFonts w:asciiTheme="majorEastAsia" w:eastAsiaTheme="majorEastAsia" w:hAnsiTheme="majorEastAsia"/>
          <w:szCs w:val="21"/>
        </w:rPr>
      </w:pPr>
      <w:r w:rsidRPr="00DD3A4C">
        <w:rPr>
          <w:rFonts w:asciiTheme="majorEastAsia" w:eastAsiaTheme="majorEastAsia" w:hAnsiTheme="majorEastAsia" w:hint="eastAsia"/>
          <w:color w:val="000000"/>
          <w:szCs w:val="21"/>
        </w:rPr>
        <w:t>协办单位：</w:t>
      </w:r>
      <w:r w:rsidRPr="00DD3A4C">
        <w:rPr>
          <w:rFonts w:asciiTheme="majorEastAsia" w:eastAsiaTheme="majorEastAsia" w:hAnsiTheme="majorEastAsia" w:hint="eastAsia"/>
          <w:szCs w:val="21"/>
        </w:rPr>
        <w:t>华南理工大学、厦门大学、</w:t>
      </w:r>
      <w:r>
        <w:rPr>
          <w:rFonts w:asciiTheme="majorEastAsia" w:eastAsiaTheme="majorEastAsia" w:hAnsiTheme="majorEastAsia" w:hint="eastAsia"/>
          <w:szCs w:val="21"/>
        </w:rPr>
        <w:t>山东大学</w:t>
      </w:r>
      <w:r w:rsidRPr="00DD3A4C">
        <w:rPr>
          <w:rFonts w:asciiTheme="majorEastAsia" w:eastAsiaTheme="majorEastAsia" w:hAnsiTheme="majorEastAsia" w:hint="eastAsia"/>
          <w:szCs w:val="21"/>
        </w:rPr>
        <w:t>、华东理工大学、</w:t>
      </w:r>
      <w:r>
        <w:rPr>
          <w:rFonts w:asciiTheme="majorEastAsia" w:eastAsiaTheme="majorEastAsia" w:hAnsiTheme="majorEastAsia" w:hint="eastAsia"/>
          <w:szCs w:val="21"/>
        </w:rPr>
        <w:t>北京化工大学</w:t>
      </w:r>
      <w:r w:rsidRPr="00DD3A4C">
        <w:rPr>
          <w:rFonts w:asciiTheme="majorEastAsia" w:eastAsiaTheme="majorEastAsia" w:hAnsiTheme="majorEastAsia" w:hint="eastAsia"/>
          <w:szCs w:val="21"/>
        </w:rPr>
        <w:t>、中山大学、北京工商大学、西北工业大学、</w:t>
      </w:r>
      <w:r>
        <w:rPr>
          <w:rFonts w:asciiTheme="majorEastAsia" w:eastAsiaTheme="majorEastAsia" w:hAnsiTheme="majorEastAsia" w:hint="eastAsia"/>
          <w:szCs w:val="21"/>
        </w:rPr>
        <w:t>浙江</w:t>
      </w:r>
      <w:r w:rsidRPr="00DD3A4C">
        <w:rPr>
          <w:rFonts w:asciiTheme="majorEastAsia" w:eastAsiaTheme="majorEastAsia" w:hAnsiTheme="majorEastAsia" w:hint="eastAsia"/>
          <w:szCs w:val="21"/>
        </w:rPr>
        <w:t>大学、</w:t>
      </w:r>
      <w:r w:rsidRPr="006C4423">
        <w:rPr>
          <w:rFonts w:ascii="宋体" w:hAnsi="宋体" w:hint="eastAsia"/>
          <w:szCs w:val="21"/>
        </w:rPr>
        <w:t>青岛科技大学</w:t>
      </w:r>
      <w:r w:rsidRPr="00DD3A4C">
        <w:rPr>
          <w:rFonts w:asciiTheme="majorEastAsia" w:eastAsiaTheme="majorEastAsia" w:hAnsiTheme="majorEastAsia" w:hint="eastAsia"/>
          <w:szCs w:val="21"/>
        </w:rPr>
        <w:t>、</w:t>
      </w:r>
      <w:r>
        <w:rPr>
          <w:rFonts w:ascii="宋体" w:hAnsi="宋体" w:cs="宋体" w:hint="eastAsia"/>
          <w:szCs w:val="21"/>
        </w:rPr>
        <w:t>五</w:t>
      </w:r>
      <w:proofErr w:type="gramStart"/>
      <w:r>
        <w:rPr>
          <w:rFonts w:ascii="宋体" w:hAnsi="宋体" w:cs="宋体" w:hint="eastAsia"/>
          <w:szCs w:val="21"/>
        </w:rPr>
        <w:t>邑</w:t>
      </w:r>
      <w:proofErr w:type="gramEnd"/>
      <w:r>
        <w:rPr>
          <w:rFonts w:ascii="宋体" w:hAnsi="宋体" w:cs="宋体" w:hint="eastAsia"/>
          <w:szCs w:val="21"/>
        </w:rPr>
        <w:t>大学</w:t>
      </w:r>
    </w:p>
    <w:p w:rsidR="00C0076E" w:rsidRDefault="00C0076E" w:rsidP="00C0076E">
      <w:pPr>
        <w:spacing w:line="360" w:lineRule="exact"/>
        <w:ind w:left="1050" w:hangingChars="500" w:hanging="1050"/>
      </w:pPr>
      <w:r>
        <w:rPr>
          <w:rFonts w:hint="eastAsia"/>
        </w:rPr>
        <w:t xml:space="preserve">          </w:t>
      </w:r>
      <w:r w:rsidRPr="005A32A7">
        <w:t>中国科学院长春应用化学研究所</w:t>
      </w:r>
      <w:r w:rsidRPr="007F60CC">
        <w:rPr>
          <w:rFonts w:hint="eastAsia"/>
        </w:rPr>
        <w:t>、</w:t>
      </w:r>
      <w:r w:rsidR="00C76EBE" w:rsidRPr="00C76EBE">
        <w:rPr>
          <w:rFonts w:hint="eastAsia"/>
        </w:rPr>
        <w:t>湖北工业大学</w:t>
      </w:r>
    </w:p>
    <w:p w:rsidR="00C0076E" w:rsidRDefault="00C0076E" w:rsidP="00C0076E">
      <w:pPr>
        <w:spacing w:line="360" w:lineRule="exact"/>
        <w:ind w:leftChars="500" w:left="1050"/>
      </w:pPr>
      <w:r w:rsidRPr="007F60CC">
        <w:t>郑州</w:t>
      </w:r>
      <w:proofErr w:type="gramStart"/>
      <w:r w:rsidRPr="007F60CC">
        <w:t>大学微纳成型</w:t>
      </w:r>
      <w:proofErr w:type="gramEnd"/>
      <w:r w:rsidRPr="007F60CC">
        <w:t>技术国家级国际联合研究中心</w:t>
      </w:r>
      <w:r w:rsidRPr="00DD3A4C">
        <w:rPr>
          <w:rFonts w:asciiTheme="majorEastAsia" w:eastAsiaTheme="majorEastAsia" w:hAnsiTheme="majorEastAsia" w:hint="eastAsia"/>
          <w:szCs w:val="21"/>
        </w:rPr>
        <w:t>、</w:t>
      </w:r>
    </w:p>
    <w:p w:rsidR="00C0076E" w:rsidRDefault="00C0076E" w:rsidP="00C0076E">
      <w:pPr>
        <w:spacing w:line="360" w:lineRule="exact"/>
        <w:ind w:leftChars="500" w:left="1050"/>
        <w:rPr>
          <w:rFonts w:asciiTheme="majorEastAsia" w:eastAsiaTheme="majorEastAsia" w:hAnsiTheme="majorEastAsia"/>
          <w:szCs w:val="21"/>
        </w:rPr>
      </w:pPr>
      <w:r w:rsidRPr="00DD3A4C">
        <w:rPr>
          <w:rFonts w:asciiTheme="majorEastAsia" w:eastAsiaTheme="majorEastAsia" w:hAnsiTheme="majorEastAsia" w:hint="eastAsia"/>
          <w:szCs w:val="21"/>
        </w:rPr>
        <w:t>国家复合改性聚合物材料工程技术研究中心、</w:t>
      </w:r>
    </w:p>
    <w:p w:rsidR="00C0076E" w:rsidRDefault="00C0076E" w:rsidP="00C0076E">
      <w:pPr>
        <w:spacing w:line="360" w:lineRule="exact"/>
        <w:ind w:leftChars="500" w:left="1050"/>
        <w:rPr>
          <w:rFonts w:asciiTheme="majorEastAsia" w:eastAsiaTheme="majorEastAsia" w:hAnsiTheme="majorEastAsia"/>
          <w:szCs w:val="21"/>
        </w:rPr>
      </w:pPr>
      <w:r w:rsidRPr="006A2016">
        <w:rPr>
          <w:rFonts w:asciiTheme="majorEastAsia" w:eastAsiaTheme="majorEastAsia" w:hAnsiTheme="majorEastAsia" w:hint="eastAsia"/>
          <w:szCs w:val="21"/>
        </w:rPr>
        <w:t>郑州大学橡塑模具国家工程研究中心</w:t>
      </w:r>
      <w:r w:rsidRPr="00DD3A4C">
        <w:rPr>
          <w:rFonts w:asciiTheme="majorEastAsia" w:eastAsiaTheme="majorEastAsia" w:hAnsiTheme="majorEastAsia" w:hint="eastAsia"/>
          <w:szCs w:val="21"/>
        </w:rPr>
        <w:t>、</w:t>
      </w:r>
    </w:p>
    <w:p w:rsidR="00C0076E" w:rsidRDefault="00C0076E" w:rsidP="00C0076E">
      <w:pPr>
        <w:spacing w:line="360" w:lineRule="exact"/>
        <w:ind w:leftChars="500" w:left="1050"/>
        <w:rPr>
          <w:rFonts w:asciiTheme="majorEastAsia" w:eastAsiaTheme="majorEastAsia" w:hAnsiTheme="majorEastAsia"/>
          <w:szCs w:val="21"/>
        </w:rPr>
      </w:pPr>
      <w:r w:rsidRPr="008951E6">
        <w:rPr>
          <w:rFonts w:asciiTheme="majorEastAsia" w:eastAsiaTheme="majorEastAsia" w:hAnsiTheme="majorEastAsia" w:hint="eastAsia"/>
          <w:szCs w:val="21"/>
        </w:rPr>
        <w:t>西南科技大学环境友好能</w:t>
      </w:r>
      <w:proofErr w:type="gramStart"/>
      <w:r w:rsidRPr="008951E6">
        <w:rPr>
          <w:rFonts w:asciiTheme="majorEastAsia" w:eastAsiaTheme="majorEastAsia" w:hAnsiTheme="majorEastAsia" w:hint="eastAsia"/>
          <w:szCs w:val="21"/>
        </w:rPr>
        <w:t>源材料</w:t>
      </w:r>
      <w:proofErr w:type="gramEnd"/>
      <w:r w:rsidRPr="008951E6">
        <w:rPr>
          <w:rFonts w:asciiTheme="majorEastAsia" w:eastAsiaTheme="majorEastAsia" w:hAnsiTheme="majorEastAsia" w:hint="eastAsia"/>
          <w:szCs w:val="21"/>
        </w:rPr>
        <w:t>国家重点实验室</w:t>
      </w:r>
      <w:r w:rsidRPr="00DD3A4C">
        <w:rPr>
          <w:rFonts w:asciiTheme="majorEastAsia" w:eastAsiaTheme="majorEastAsia" w:hAnsiTheme="majorEastAsia" w:hint="eastAsia"/>
          <w:szCs w:val="21"/>
        </w:rPr>
        <w:t>、</w:t>
      </w:r>
    </w:p>
    <w:p w:rsidR="00C0076E" w:rsidRPr="00DD3A4C" w:rsidRDefault="00C0076E" w:rsidP="00C0076E">
      <w:pPr>
        <w:spacing w:line="360" w:lineRule="exact"/>
        <w:ind w:left="1050" w:hangingChars="500" w:hanging="1050"/>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媒体支持：中国聚合物网、《塑料》杂志、《中国塑料》杂志等</w:t>
      </w:r>
    </w:p>
    <w:p w:rsidR="00C0076E" w:rsidRDefault="00C0076E" w:rsidP="00C0076E">
      <w:pPr>
        <w:spacing w:line="360" w:lineRule="exact"/>
        <w:ind w:left="1050" w:hangingChars="500" w:hanging="1050"/>
        <w:jc w:val="left"/>
        <w:rPr>
          <w:rFonts w:asciiTheme="majorEastAsia" w:eastAsiaTheme="majorEastAsia" w:hAnsiTheme="majorEastAsia"/>
          <w:color w:val="000000"/>
          <w:szCs w:val="21"/>
        </w:rPr>
      </w:pPr>
      <w:r w:rsidRPr="00DD3A4C">
        <w:rPr>
          <w:rFonts w:asciiTheme="majorEastAsia" w:eastAsiaTheme="majorEastAsia" w:hAnsiTheme="majorEastAsia" w:hint="eastAsia"/>
          <w:color w:val="000000"/>
          <w:szCs w:val="21"/>
        </w:rPr>
        <w:t>赞助单位：</w:t>
      </w:r>
    </w:p>
    <w:p w:rsidR="00C0076E" w:rsidRPr="00782252" w:rsidRDefault="00C0076E" w:rsidP="00C0076E">
      <w:pPr>
        <w:spacing w:line="360" w:lineRule="exact"/>
        <w:ind w:left="1205" w:hangingChars="500" w:hanging="1205"/>
        <w:jc w:val="left"/>
        <w:rPr>
          <w:rFonts w:asciiTheme="majorEastAsia" w:eastAsiaTheme="majorEastAsia" w:hAnsiTheme="majorEastAsia"/>
          <w:color w:val="000000"/>
          <w:szCs w:val="21"/>
        </w:rPr>
      </w:pPr>
      <w:r>
        <w:rPr>
          <w:rFonts w:ascii="宋体" w:hAnsi="宋体" w:cs="Arial" w:hint="eastAsia"/>
          <w:b/>
          <w:noProof/>
          <w:sz w:val="24"/>
          <w:shd w:val="pct10" w:color="auto" w:fill="FFFFFF"/>
        </w:rPr>
        <w:drawing>
          <wp:anchor distT="0" distB="0" distL="114300" distR="114300" simplePos="0" relativeHeight="251664384" behindDoc="0" locked="0" layoutInCell="1" allowOverlap="1" wp14:anchorId="4F541566" wp14:editId="67C5B6A1">
            <wp:simplePos x="0" y="0"/>
            <wp:positionH relativeFrom="column">
              <wp:posOffset>3810</wp:posOffset>
            </wp:positionH>
            <wp:positionV relativeFrom="paragraph">
              <wp:posOffset>68580</wp:posOffset>
            </wp:positionV>
            <wp:extent cx="407035" cy="151765"/>
            <wp:effectExtent l="0" t="0" r="12065" b="635"/>
            <wp:wrapSquare wrapText="bothSides"/>
            <wp:docPr id="17" name="图片 2" descr="c847e41eb8f22e9f4c65bb7f873a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47e41eb8f22e9f4c65bb7f873a552"/>
                    <pic:cNvPicPr>
                      <a:picLocks noChangeAspect="1"/>
                    </pic:cNvPicPr>
                  </pic:nvPicPr>
                  <pic:blipFill>
                    <a:blip r:embed="rId10"/>
                    <a:stretch>
                      <a:fillRect/>
                    </a:stretch>
                  </pic:blipFill>
                  <pic:spPr>
                    <a:xfrm>
                      <a:off x="0" y="0"/>
                      <a:ext cx="407035" cy="151765"/>
                    </a:xfrm>
                    <a:prstGeom prst="rect">
                      <a:avLst/>
                    </a:prstGeom>
                  </pic:spPr>
                </pic:pic>
              </a:graphicData>
            </a:graphic>
          </wp:anchor>
        </w:drawing>
      </w:r>
      <w:proofErr w:type="gramStart"/>
      <w:r>
        <w:rPr>
          <w:rFonts w:hint="eastAsia"/>
          <w:color w:val="000000"/>
          <w:szCs w:val="21"/>
        </w:rPr>
        <w:t>常州金纬片板设备</w:t>
      </w:r>
      <w:proofErr w:type="gramEnd"/>
      <w:r>
        <w:rPr>
          <w:rFonts w:hint="eastAsia"/>
          <w:color w:val="000000"/>
          <w:szCs w:val="21"/>
        </w:rPr>
        <w:t>制造有限公司</w:t>
      </w:r>
      <w:r>
        <w:rPr>
          <w:rFonts w:ascii="宋体" w:hAnsi="宋体" w:cs="宋体" w:hint="eastAsia"/>
          <w:color w:val="000000"/>
          <w:szCs w:val="21"/>
        </w:rPr>
        <w:t>、</w:t>
      </w:r>
      <w:proofErr w:type="gramStart"/>
      <w:r>
        <w:rPr>
          <w:rFonts w:ascii="宋体" w:hAnsi="宋体" w:cs="宋体" w:hint="eastAsia"/>
          <w:color w:val="000000"/>
          <w:szCs w:val="21"/>
        </w:rPr>
        <w:t>常州金</w:t>
      </w:r>
      <w:proofErr w:type="gramEnd"/>
      <w:r>
        <w:rPr>
          <w:rFonts w:ascii="宋体" w:hAnsi="宋体" w:cs="宋体" w:hint="eastAsia"/>
          <w:color w:val="000000"/>
          <w:szCs w:val="21"/>
        </w:rPr>
        <w:t>纬化工成套设备有限公司</w:t>
      </w:r>
    </w:p>
    <w:p w:rsidR="00C0076E" w:rsidRPr="00090F7B" w:rsidRDefault="00C0076E" w:rsidP="00C0076E">
      <w:pPr>
        <w:autoSpaceDE w:val="0"/>
        <w:autoSpaceDN w:val="0"/>
        <w:jc w:val="left"/>
        <w:outlineLvl w:val="0"/>
        <w:rPr>
          <w:rFonts w:ascii="宋体" w:hAnsi="宋体" w:cs="宋体"/>
          <w:color w:val="000000"/>
          <w:szCs w:val="21"/>
        </w:rPr>
      </w:pPr>
      <w:r>
        <w:rPr>
          <w:rFonts w:ascii="宋体" w:hAnsi="宋体" w:cs="宋体" w:hint="eastAsia"/>
          <w:noProof/>
          <w:szCs w:val="21"/>
        </w:rPr>
        <w:drawing>
          <wp:inline distT="0" distB="0" distL="114300" distR="114300" wp14:anchorId="26FC30C1" wp14:editId="33E73607">
            <wp:extent cx="419100" cy="381000"/>
            <wp:effectExtent l="0" t="0" r="0" b="0"/>
            <wp:docPr id="18" name="图片 2" descr="7627675928521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2767592852129223"/>
                    <pic:cNvPicPr>
                      <a:picLocks noChangeAspect="1"/>
                    </pic:cNvPicPr>
                  </pic:nvPicPr>
                  <pic:blipFill>
                    <a:blip r:embed="rId11" cstate="print"/>
                    <a:stretch>
                      <a:fillRect/>
                    </a:stretch>
                  </pic:blipFill>
                  <pic:spPr>
                    <a:xfrm>
                      <a:off x="0" y="0"/>
                      <a:ext cx="419100" cy="381000"/>
                    </a:xfrm>
                    <a:prstGeom prst="rect">
                      <a:avLst/>
                    </a:prstGeom>
                  </pic:spPr>
                </pic:pic>
              </a:graphicData>
            </a:graphic>
          </wp:inline>
        </w:drawing>
      </w:r>
      <w:r>
        <w:rPr>
          <w:rFonts w:ascii="宋体" w:hAnsi="宋体" w:cs="宋体" w:hint="eastAsia"/>
          <w:color w:val="000000"/>
          <w:szCs w:val="21"/>
        </w:rPr>
        <w:t xml:space="preserve">  无锡锦和科技有限公司</w:t>
      </w:r>
    </w:p>
    <w:p w:rsidR="00C0076E" w:rsidRDefault="00C0076E" w:rsidP="00C0076E">
      <w:pPr>
        <w:autoSpaceDE w:val="0"/>
        <w:autoSpaceDN w:val="0"/>
        <w:jc w:val="left"/>
        <w:outlineLvl w:val="0"/>
        <w:rPr>
          <w:rStyle w:val="ab"/>
          <w:rFonts w:ascii="宋体" w:hAnsi="宋体" w:cs="Arial"/>
          <w:b w:val="0"/>
          <w:color w:val="000000"/>
          <w:szCs w:val="21"/>
        </w:rPr>
      </w:pPr>
      <w:r>
        <w:rPr>
          <w:rFonts w:ascii="宋体" w:hAnsi="宋体" w:cs="Arial"/>
          <w:noProof/>
          <w:color w:val="000000"/>
          <w:szCs w:val="21"/>
        </w:rPr>
        <w:drawing>
          <wp:inline distT="0" distB="0" distL="0" distR="0" wp14:anchorId="4810832F" wp14:editId="3C857758">
            <wp:extent cx="514350" cy="312194"/>
            <wp:effectExtent l="19050" t="0" r="0" b="0"/>
            <wp:docPr id="19" name="图片 1" descr="C:\Users\thinkpad\AppData\Local\Temp\WeChat Files\0b21deb75083174f641c142260c47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AppData\Local\Temp\WeChat Files\0b21deb75083174f641c142260c47cd.jpg"/>
                    <pic:cNvPicPr>
                      <a:picLocks noChangeAspect="1" noChangeArrowheads="1"/>
                    </pic:cNvPicPr>
                  </pic:nvPicPr>
                  <pic:blipFill>
                    <a:blip r:embed="rId17" cstate="print"/>
                    <a:srcRect/>
                    <a:stretch>
                      <a:fillRect/>
                    </a:stretch>
                  </pic:blipFill>
                  <pic:spPr bwMode="auto">
                    <a:xfrm>
                      <a:off x="0" y="0"/>
                      <a:ext cx="518044" cy="314436"/>
                    </a:xfrm>
                    <a:prstGeom prst="rect">
                      <a:avLst/>
                    </a:prstGeom>
                    <a:noFill/>
                    <a:ln w="9525">
                      <a:noFill/>
                      <a:miter lim="800000"/>
                      <a:headEnd/>
                      <a:tailEnd/>
                    </a:ln>
                  </pic:spPr>
                </pic:pic>
              </a:graphicData>
            </a:graphic>
          </wp:inline>
        </w:drawing>
      </w:r>
      <w:r w:rsidRPr="00A05458">
        <w:rPr>
          <w:rStyle w:val="ab"/>
          <w:rFonts w:ascii="宋体" w:hAnsi="宋体" w:cs="Arial" w:hint="eastAsia"/>
          <w:b w:val="0"/>
          <w:color w:val="000000"/>
          <w:szCs w:val="21"/>
        </w:rPr>
        <w:t>南京创博机械设备有限公司</w:t>
      </w:r>
    </w:p>
    <w:p w:rsidR="00C0076E" w:rsidRDefault="00C0076E" w:rsidP="00C0076E">
      <w:pPr>
        <w:autoSpaceDE w:val="0"/>
        <w:autoSpaceDN w:val="0"/>
        <w:jc w:val="left"/>
        <w:outlineLvl w:val="0"/>
        <w:rPr>
          <w:rFonts w:ascii="宋体" w:hAnsi="宋体" w:cs="宋体"/>
          <w:szCs w:val="21"/>
        </w:rPr>
      </w:pPr>
      <w:r>
        <w:rPr>
          <w:rFonts w:ascii="宋体" w:hAnsi="宋体" w:cs="宋体"/>
          <w:noProof/>
          <w:sz w:val="24"/>
          <w:szCs w:val="24"/>
        </w:rPr>
        <w:drawing>
          <wp:inline distT="0" distB="0" distL="114300" distR="114300" wp14:anchorId="67403991" wp14:editId="25ED5E46">
            <wp:extent cx="765810" cy="209550"/>
            <wp:effectExtent l="0" t="0" r="8890" b="6350"/>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8"/>
                    <a:stretch>
                      <a:fillRect/>
                    </a:stretch>
                  </pic:blipFill>
                  <pic:spPr>
                    <a:xfrm>
                      <a:off x="0" y="0"/>
                      <a:ext cx="765810" cy="209550"/>
                    </a:xfrm>
                    <a:prstGeom prst="rect">
                      <a:avLst/>
                    </a:prstGeom>
                    <a:noFill/>
                    <a:ln w="9525">
                      <a:noFill/>
                    </a:ln>
                  </pic:spPr>
                </pic:pic>
              </a:graphicData>
            </a:graphic>
          </wp:inline>
        </w:drawing>
      </w:r>
      <w:r>
        <w:rPr>
          <w:rFonts w:ascii="宋体" w:hAnsi="宋体" w:cs="宋体" w:hint="eastAsia"/>
          <w:szCs w:val="21"/>
        </w:rPr>
        <w:t>南京越升挤出机械有限公司</w:t>
      </w:r>
    </w:p>
    <w:p w:rsidR="00C0076E" w:rsidRDefault="00C0076E" w:rsidP="00C0076E">
      <w:pPr>
        <w:autoSpaceDE w:val="0"/>
        <w:autoSpaceDN w:val="0"/>
        <w:jc w:val="left"/>
        <w:outlineLvl w:val="0"/>
        <w:rPr>
          <w:color w:val="000000"/>
          <w:szCs w:val="21"/>
        </w:rPr>
      </w:pPr>
      <w:r w:rsidRPr="00413DE1">
        <w:rPr>
          <w:noProof/>
          <w:color w:val="000000"/>
          <w:szCs w:val="21"/>
        </w:rPr>
        <w:drawing>
          <wp:inline distT="0" distB="0" distL="0" distR="0" wp14:anchorId="1E465ACE" wp14:editId="0C164D3B">
            <wp:extent cx="765810" cy="333357"/>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7588" cy="360249"/>
                    </a:xfrm>
                    <a:prstGeom prst="rect">
                      <a:avLst/>
                    </a:prstGeom>
                    <a:noFill/>
                    <a:ln>
                      <a:noFill/>
                    </a:ln>
                  </pic:spPr>
                </pic:pic>
              </a:graphicData>
            </a:graphic>
          </wp:inline>
        </w:drawing>
      </w:r>
      <w:r w:rsidRPr="00413DE1">
        <w:rPr>
          <w:rFonts w:hint="eastAsia"/>
          <w:color w:val="000000"/>
          <w:szCs w:val="21"/>
        </w:rPr>
        <w:t>北京中拓模塑科技有限公司</w:t>
      </w:r>
    </w:p>
    <w:p w:rsidR="00C0076E" w:rsidRDefault="00C0076E" w:rsidP="00C0076E">
      <w:pPr>
        <w:autoSpaceDE w:val="0"/>
        <w:autoSpaceDN w:val="0"/>
        <w:jc w:val="left"/>
        <w:outlineLvl w:val="0"/>
        <w:rPr>
          <w:color w:val="000000"/>
          <w:szCs w:val="21"/>
        </w:rPr>
      </w:pPr>
      <w:r w:rsidRPr="00210445">
        <w:rPr>
          <w:noProof/>
          <w:color w:val="000000"/>
          <w:szCs w:val="21"/>
        </w:rPr>
        <w:drawing>
          <wp:inline distT="0" distB="0" distL="0" distR="0" wp14:anchorId="4E9D9358" wp14:editId="0E2A78AE">
            <wp:extent cx="742950" cy="304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9714" cy="307575"/>
                    </a:xfrm>
                    <a:prstGeom prst="rect">
                      <a:avLst/>
                    </a:prstGeom>
                    <a:noFill/>
                    <a:ln>
                      <a:noFill/>
                    </a:ln>
                  </pic:spPr>
                </pic:pic>
              </a:graphicData>
            </a:graphic>
          </wp:inline>
        </w:drawing>
      </w:r>
      <w:proofErr w:type="gramStart"/>
      <w:r>
        <w:rPr>
          <w:rFonts w:ascii="宋体" w:hAnsi="宋体" w:cs="宋体"/>
          <w:szCs w:val="21"/>
        </w:rPr>
        <w:t>培安公司</w:t>
      </w:r>
      <w:proofErr w:type="gramEnd"/>
    </w:p>
    <w:p w:rsidR="00C0076E" w:rsidRDefault="00C0076E" w:rsidP="00C0076E">
      <w:pPr>
        <w:autoSpaceDE w:val="0"/>
        <w:autoSpaceDN w:val="0"/>
        <w:jc w:val="left"/>
        <w:outlineLvl w:val="0"/>
        <w:rPr>
          <w:rFonts w:ascii="宋体" w:hAnsi="宋体"/>
          <w:color w:val="000000" w:themeColor="text1"/>
          <w:szCs w:val="21"/>
        </w:rPr>
      </w:pPr>
      <w:r w:rsidRPr="00531D29">
        <w:rPr>
          <w:rFonts w:ascii="宋体" w:hAnsi="宋体"/>
          <w:noProof/>
          <w:color w:val="4F81BD" w:themeColor="accent1"/>
          <w:szCs w:val="21"/>
        </w:rPr>
        <w:drawing>
          <wp:inline distT="0" distB="0" distL="0" distR="0" wp14:anchorId="0E64594C" wp14:editId="3AC260EC">
            <wp:extent cx="1000125" cy="361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8282" cy="364902"/>
                    </a:xfrm>
                    <a:prstGeom prst="rect">
                      <a:avLst/>
                    </a:prstGeom>
                    <a:noFill/>
                    <a:ln>
                      <a:noFill/>
                    </a:ln>
                  </pic:spPr>
                </pic:pic>
              </a:graphicData>
            </a:graphic>
          </wp:inline>
        </w:drawing>
      </w:r>
      <w:r w:rsidRPr="00A47AC3">
        <w:rPr>
          <w:rFonts w:ascii="宋体" w:hAnsi="宋体" w:hint="eastAsia"/>
          <w:color w:val="000000" w:themeColor="text1"/>
          <w:szCs w:val="21"/>
        </w:rPr>
        <w:t>广州</w:t>
      </w:r>
      <w:r>
        <w:rPr>
          <w:rFonts w:ascii="宋体" w:hAnsi="宋体" w:hint="eastAsia"/>
          <w:color w:val="000000" w:themeColor="text1"/>
          <w:szCs w:val="21"/>
        </w:rPr>
        <w:t>市</w:t>
      </w:r>
      <w:r w:rsidRPr="00A47AC3">
        <w:rPr>
          <w:rFonts w:ascii="宋体" w:hAnsi="宋体" w:hint="eastAsia"/>
          <w:color w:val="000000" w:themeColor="text1"/>
          <w:szCs w:val="21"/>
        </w:rPr>
        <w:t>普同实验分析仪器有限公司</w:t>
      </w:r>
    </w:p>
    <w:p w:rsidR="00C0076E" w:rsidRDefault="00C0076E" w:rsidP="00C0076E">
      <w:pPr>
        <w:autoSpaceDE w:val="0"/>
        <w:autoSpaceDN w:val="0"/>
        <w:jc w:val="left"/>
        <w:outlineLvl w:val="0"/>
        <w:rPr>
          <w:color w:val="000000"/>
          <w:szCs w:val="21"/>
        </w:rPr>
      </w:pPr>
      <w:r>
        <w:rPr>
          <w:rFonts w:hint="eastAsia"/>
          <w:color w:val="000000"/>
          <w:szCs w:val="21"/>
        </w:rPr>
        <w:t xml:space="preserve"> </w:t>
      </w:r>
      <w:r w:rsidRPr="0094538E">
        <w:rPr>
          <w:noProof/>
          <w:color w:val="000000"/>
          <w:szCs w:val="21"/>
        </w:rPr>
        <w:drawing>
          <wp:inline distT="0" distB="0" distL="0" distR="0" wp14:anchorId="4E0D0CEF" wp14:editId="65B60670">
            <wp:extent cx="923822" cy="3079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5258" cy="325122"/>
                    </a:xfrm>
                    <a:prstGeom prst="rect">
                      <a:avLst/>
                    </a:prstGeom>
                    <a:noFill/>
                    <a:ln>
                      <a:noFill/>
                    </a:ln>
                  </pic:spPr>
                </pic:pic>
              </a:graphicData>
            </a:graphic>
          </wp:inline>
        </w:drawing>
      </w:r>
      <w:r>
        <w:rPr>
          <w:rFonts w:hint="eastAsia"/>
          <w:color w:val="000000"/>
          <w:szCs w:val="21"/>
        </w:rPr>
        <w:t xml:space="preserve"> </w:t>
      </w:r>
      <w:r w:rsidRPr="0094538E">
        <w:rPr>
          <w:rFonts w:hint="eastAsia"/>
          <w:color w:val="000000"/>
          <w:szCs w:val="21"/>
        </w:rPr>
        <w:t>广州市哈尔技术有限公司</w:t>
      </w:r>
    </w:p>
    <w:p w:rsidR="00EB6086" w:rsidRPr="0094538E" w:rsidRDefault="00EB6086" w:rsidP="00C0076E">
      <w:pPr>
        <w:autoSpaceDE w:val="0"/>
        <w:autoSpaceDN w:val="0"/>
        <w:jc w:val="left"/>
        <w:outlineLvl w:val="0"/>
        <w:rPr>
          <w:rFonts w:ascii="宋体" w:hAnsi="宋体"/>
          <w:color w:val="000000" w:themeColor="text1"/>
          <w:szCs w:val="21"/>
        </w:rPr>
      </w:pPr>
      <w:r>
        <w:rPr>
          <w:rFonts w:ascii="宋体" w:hAnsi="宋体" w:hint="eastAsia"/>
          <w:color w:val="000000" w:themeColor="text1"/>
          <w:szCs w:val="21"/>
        </w:rPr>
        <w:t xml:space="preserve">  </w:t>
      </w:r>
      <w:r w:rsidR="00E73124" w:rsidRPr="00E73124">
        <w:rPr>
          <w:rFonts w:ascii="宋体" w:hAnsi="宋体"/>
          <w:noProof/>
          <w:color w:val="000000" w:themeColor="text1"/>
          <w:szCs w:val="21"/>
        </w:rPr>
        <w:drawing>
          <wp:inline distT="0" distB="0" distL="0" distR="0" wp14:anchorId="64D296AA" wp14:editId="7DEAF0FD">
            <wp:extent cx="695325" cy="338590"/>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7046" cy="349167"/>
                    </a:xfrm>
                    <a:prstGeom prst="rect">
                      <a:avLst/>
                    </a:prstGeom>
                    <a:noFill/>
                    <a:ln>
                      <a:noFill/>
                    </a:ln>
                  </pic:spPr>
                </pic:pic>
              </a:graphicData>
            </a:graphic>
          </wp:inline>
        </w:drawing>
      </w:r>
      <w:r>
        <w:rPr>
          <w:rFonts w:ascii="宋体" w:hAnsi="宋体" w:hint="eastAsia"/>
          <w:color w:val="000000" w:themeColor="text1"/>
          <w:szCs w:val="21"/>
        </w:rPr>
        <w:t xml:space="preserve">   </w:t>
      </w:r>
      <w:r w:rsidRPr="00EB6086">
        <w:rPr>
          <w:rFonts w:ascii="宋体" w:hAnsi="宋体" w:hint="eastAsia"/>
          <w:color w:val="000000" w:themeColor="text1"/>
          <w:szCs w:val="21"/>
        </w:rPr>
        <w:t>哈尔滨哈普电气技术有限责任公司</w:t>
      </w:r>
    </w:p>
    <w:p w:rsidR="00C0076E" w:rsidRDefault="00C0076E" w:rsidP="00C0076E">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会议地点</w:t>
      </w:r>
      <w:r>
        <w:rPr>
          <w:rFonts w:ascii="宋体" w:hAnsi="宋体" w:cs="Arial"/>
          <w:b/>
          <w:sz w:val="24"/>
          <w:szCs w:val="24"/>
          <w:shd w:val="pct10" w:color="auto" w:fill="FFFFFF"/>
        </w:rPr>
        <w:t>：</w:t>
      </w:r>
    </w:p>
    <w:p w:rsidR="00C0076E" w:rsidRDefault="00C0076E" w:rsidP="00C0076E">
      <w:pPr>
        <w:autoSpaceDE w:val="0"/>
        <w:autoSpaceDN w:val="0"/>
        <w:spacing w:line="360" w:lineRule="exact"/>
        <w:ind w:left="1365" w:hangingChars="650" w:hanging="1365"/>
        <w:jc w:val="left"/>
        <w:rPr>
          <w:rFonts w:ascii="宋体" w:hAnsi="宋体" w:cs="Arial"/>
          <w:szCs w:val="21"/>
        </w:rPr>
      </w:pPr>
      <w:r>
        <w:rPr>
          <w:rFonts w:asciiTheme="minorEastAsia" w:eastAsiaTheme="minorEastAsia" w:hAnsiTheme="minorEastAsia" w:cs="Arial" w:hint="eastAsia"/>
          <w:szCs w:val="21"/>
        </w:rPr>
        <w:t>酒店地址：</w:t>
      </w:r>
      <w:r w:rsidRPr="00D021D8">
        <w:rPr>
          <w:rFonts w:asciiTheme="minorEastAsia" w:eastAsiaTheme="minorEastAsia" w:hAnsiTheme="minorEastAsia" w:cs="Arial" w:hint="eastAsia"/>
          <w:szCs w:val="21"/>
        </w:rPr>
        <w:t>哈尔滨</w:t>
      </w:r>
      <w:r w:rsidRPr="003651B9">
        <w:rPr>
          <w:rFonts w:asciiTheme="minorEastAsia" w:eastAsiaTheme="minorEastAsia" w:hAnsiTheme="minorEastAsia" w:cs="Arial" w:hint="eastAsia"/>
          <w:szCs w:val="21"/>
        </w:rPr>
        <w:t>华旗</w:t>
      </w:r>
      <w:r w:rsidRPr="00D021D8">
        <w:rPr>
          <w:rFonts w:asciiTheme="minorEastAsia" w:eastAsiaTheme="minorEastAsia" w:hAnsiTheme="minorEastAsia" w:cs="Arial" w:hint="eastAsia"/>
          <w:szCs w:val="21"/>
        </w:rPr>
        <w:t>酒店 （0451-81868888 哈尔滨市红旗大街301号）</w:t>
      </w:r>
    </w:p>
    <w:p w:rsidR="00C0076E" w:rsidRDefault="00C0076E" w:rsidP="00C0076E">
      <w:pPr>
        <w:autoSpaceDE w:val="0"/>
        <w:autoSpaceDN w:val="0"/>
        <w:spacing w:line="360" w:lineRule="exact"/>
        <w:jc w:val="left"/>
        <w:rPr>
          <w:rFonts w:ascii="宋体" w:hAnsi="宋体" w:cs="Arial"/>
          <w:b/>
          <w:sz w:val="24"/>
          <w:szCs w:val="24"/>
          <w:shd w:val="pct10" w:color="auto" w:fill="FFFFFF"/>
        </w:rPr>
      </w:pPr>
    </w:p>
    <w:p w:rsidR="00C0076E" w:rsidRDefault="00C0076E" w:rsidP="00C0076E">
      <w:pPr>
        <w:autoSpaceDE w:val="0"/>
        <w:autoSpaceDN w:val="0"/>
        <w:spacing w:line="360" w:lineRule="exact"/>
        <w:ind w:left="1566" w:hangingChars="650" w:hanging="1566"/>
        <w:jc w:val="left"/>
        <w:rPr>
          <w:rFonts w:ascii="宋体" w:hAnsi="宋体" w:cs="Arial"/>
          <w:b/>
          <w:sz w:val="24"/>
          <w:szCs w:val="24"/>
          <w:shd w:val="pct10" w:color="auto" w:fill="FFFFFF"/>
        </w:rPr>
      </w:pPr>
      <w:r>
        <w:rPr>
          <w:rFonts w:ascii="宋体" w:hAnsi="宋体" w:cs="Arial" w:hint="eastAsia"/>
          <w:b/>
          <w:sz w:val="24"/>
          <w:szCs w:val="24"/>
          <w:shd w:val="pct10" w:color="auto" w:fill="FFFFFF"/>
        </w:rPr>
        <w:t>会议时间</w:t>
      </w:r>
      <w:r>
        <w:rPr>
          <w:rFonts w:ascii="宋体" w:hAnsi="宋体" w:cs="Arial"/>
          <w:b/>
          <w:sz w:val="24"/>
          <w:szCs w:val="24"/>
          <w:shd w:val="pct10" w:color="auto" w:fill="FFFFFF"/>
        </w:rPr>
        <w:t>：</w:t>
      </w:r>
    </w:p>
    <w:p w:rsidR="00C0076E" w:rsidRPr="00DC1AEF" w:rsidRDefault="00C0076E" w:rsidP="00C0076E">
      <w:pPr>
        <w:autoSpaceDE w:val="0"/>
        <w:autoSpaceDN w:val="0"/>
        <w:spacing w:line="360" w:lineRule="exact"/>
        <w:jc w:val="left"/>
        <w:outlineLvl w:val="0"/>
        <w:rPr>
          <w:sz w:val="24"/>
          <w:szCs w:val="24"/>
        </w:rPr>
      </w:pPr>
      <w:r w:rsidRPr="00DC1AEF">
        <w:rPr>
          <w:rFonts w:hint="eastAsia"/>
          <w:sz w:val="24"/>
          <w:szCs w:val="24"/>
        </w:rPr>
        <w:t>2021</w:t>
      </w:r>
      <w:r w:rsidRPr="00DC1AEF">
        <w:rPr>
          <w:rFonts w:hint="eastAsia"/>
          <w:sz w:val="24"/>
          <w:szCs w:val="24"/>
        </w:rPr>
        <w:t>年</w:t>
      </w:r>
      <w:r w:rsidRPr="00DC1AEF">
        <w:rPr>
          <w:rFonts w:hint="eastAsia"/>
          <w:sz w:val="24"/>
          <w:szCs w:val="24"/>
        </w:rPr>
        <w:t>6</w:t>
      </w:r>
      <w:r w:rsidRPr="00DC1AEF">
        <w:rPr>
          <w:rFonts w:hint="eastAsia"/>
          <w:sz w:val="24"/>
          <w:szCs w:val="24"/>
        </w:rPr>
        <w:t>月</w:t>
      </w:r>
      <w:r w:rsidRPr="00DC1AEF">
        <w:rPr>
          <w:rFonts w:hint="eastAsia"/>
          <w:sz w:val="24"/>
          <w:szCs w:val="24"/>
        </w:rPr>
        <w:t>30</w:t>
      </w:r>
      <w:r w:rsidRPr="00DC1AEF">
        <w:rPr>
          <w:rFonts w:hint="eastAsia"/>
          <w:sz w:val="24"/>
          <w:szCs w:val="24"/>
        </w:rPr>
        <w:t>日前提交报告题目</w:t>
      </w:r>
    </w:p>
    <w:p w:rsidR="00C0076E" w:rsidRPr="00DC1AEF" w:rsidRDefault="00C0076E" w:rsidP="00C0076E">
      <w:pPr>
        <w:autoSpaceDE w:val="0"/>
        <w:autoSpaceDN w:val="0"/>
        <w:spacing w:line="360" w:lineRule="exact"/>
        <w:jc w:val="left"/>
        <w:outlineLvl w:val="0"/>
        <w:rPr>
          <w:sz w:val="24"/>
          <w:szCs w:val="24"/>
        </w:rPr>
      </w:pPr>
      <w:r w:rsidRPr="00DC1AEF">
        <w:rPr>
          <w:rFonts w:hint="eastAsia"/>
          <w:sz w:val="24"/>
          <w:szCs w:val="24"/>
        </w:rPr>
        <w:t>2021</w:t>
      </w:r>
      <w:r w:rsidRPr="00DC1AEF">
        <w:rPr>
          <w:rFonts w:hint="eastAsia"/>
          <w:sz w:val="24"/>
          <w:szCs w:val="24"/>
        </w:rPr>
        <w:t>年</w:t>
      </w:r>
      <w:r w:rsidRPr="00DC1AEF">
        <w:rPr>
          <w:rFonts w:hint="eastAsia"/>
          <w:sz w:val="24"/>
          <w:szCs w:val="24"/>
        </w:rPr>
        <w:t>7</w:t>
      </w:r>
      <w:r w:rsidRPr="00DC1AEF">
        <w:rPr>
          <w:rFonts w:hint="eastAsia"/>
          <w:sz w:val="24"/>
          <w:szCs w:val="24"/>
        </w:rPr>
        <w:t>月</w:t>
      </w:r>
      <w:r w:rsidRPr="00DC1AEF">
        <w:rPr>
          <w:rFonts w:hint="eastAsia"/>
          <w:sz w:val="24"/>
          <w:szCs w:val="24"/>
        </w:rPr>
        <w:t>20</w:t>
      </w:r>
      <w:r w:rsidRPr="00DC1AEF">
        <w:rPr>
          <w:rFonts w:hint="eastAsia"/>
          <w:sz w:val="24"/>
          <w:szCs w:val="24"/>
        </w:rPr>
        <w:t>日前提交报告内容及墙报内容</w:t>
      </w:r>
    </w:p>
    <w:p w:rsidR="00C0076E" w:rsidRPr="00DC1AEF" w:rsidRDefault="00C0076E" w:rsidP="00C0076E">
      <w:pPr>
        <w:autoSpaceDE w:val="0"/>
        <w:autoSpaceDN w:val="0"/>
        <w:spacing w:line="360" w:lineRule="exact"/>
        <w:jc w:val="left"/>
        <w:outlineLvl w:val="0"/>
        <w:rPr>
          <w:sz w:val="24"/>
          <w:szCs w:val="24"/>
        </w:rPr>
      </w:pPr>
      <w:r>
        <w:rPr>
          <w:rFonts w:hint="eastAsia"/>
          <w:sz w:val="24"/>
          <w:szCs w:val="24"/>
        </w:rPr>
        <w:t>2021</w:t>
      </w:r>
      <w:r w:rsidRPr="00DC1AEF">
        <w:rPr>
          <w:rFonts w:hint="eastAsia"/>
          <w:sz w:val="24"/>
          <w:szCs w:val="24"/>
        </w:rPr>
        <w:t>年</w:t>
      </w:r>
      <w:r w:rsidRPr="00DC1AEF">
        <w:rPr>
          <w:rFonts w:hint="eastAsia"/>
          <w:sz w:val="24"/>
          <w:szCs w:val="24"/>
        </w:rPr>
        <w:t>8</w:t>
      </w:r>
      <w:r w:rsidRPr="00DC1AEF">
        <w:rPr>
          <w:rFonts w:hint="eastAsia"/>
          <w:sz w:val="24"/>
          <w:szCs w:val="24"/>
        </w:rPr>
        <w:t>月</w:t>
      </w:r>
      <w:r w:rsidRPr="00DC1AEF">
        <w:rPr>
          <w:rFonts w:hint="eastAsia"/>
          <w:sz w:val="24"/>
          <w:szCs w:val="24"/>
        </w:rPr>
        <w:t>4</w:t>
      </w:r>
      <w:r w:rsidRPr="00DC1AEF">
        <w:rPr>
          <w:rFonts w:hint="eastAsia"/>
          <w:sz w:val="24"/>
          <w:szCs w:val="24"/>
        </w:rPr>
        <w:t>日下午</w:t>
      </w:r>
      <w:r w:rsidRPr="00DC1AEF">
        <w:rPr>
          <w:rFonts w:hint="eastAsia"/>
          <w:sz w:val="24"/>
          <w:szCs w:val="24"/>
        </w:rPr>
        <w:t>2</w:t>
      </w:r>
      <w:r w:rsidRPr="00DC1AEF">
        <w:rPr>
          <w:rFonts w:hint="eastAsia"/>
          <w:sz w:val="24"/>
          <w:szCs w:val="24"/>
        </w:rPr>
        <w:t>点开始报到，安排住宿、发放资料等</w:t>
      </w:r>
    </w:p>
    <w:p w:rsidR="00C0076E" w:rsidRPr="00DC1AEF" w:rsidRDefault="00C0076E" w:rsidP="00C0076E">
      <w:pPr>
        <w:autoSpaceDE w:val="0"/>
        <w:autoSpaceDN w:val="0"/>
        <w:spacing w:line="360" w:lineRule="exact"/>
        <w:jc w:val="left"/>
        <w:outlineLvl w:val="0"/>
        <w:rPr>
          <w:sz w:val="24"/>
          <w:szCs w:val="24"/>
        </w:rPr>
      </w:pPr>
      <w:r>
        <w:rPr>
          <w:rFonts w:hint="eastAsia"/>
          <w:sz w:val="24"/>
          <w:szCs w:val="24"/>
        </w:rPr>
        <w:t>2021</w:t>
      </w:r>
      <w:r w:rsidRPr="00DC1AEF">
        <w:rPr>
          <w:rFonts w:hint="eastAsia"/>
          <w:sz w:val="24"/>
          <w:szCs w:val="24"/>
        </w:rPr>
        <w:t>年</w:t>
      </w:r>
      <w:r w:rsidRPr="00DC1AEF">
        <w:rPr>
          <w:rFonts w:hint="eastAsia"/>
          <w:sz w:val="24"/>
          <w:szCs w:val="24"/>
        </w:rPr>
        <w:t>8</w:t>
      </w:r>
      <w:r w:rsidRPr="00DC1AEF">
        <w:rPr>
          <w:rFonts w:hint="eastAsia"/>
          <w:sz w:val="24"/>
          <w:szCs w:val="24"/>
        </w:rPr>
        <w:t>月</w:t>
      </w:r>
      <w:r w:rsidRPr="00DC1AEF">
        <w:rPr>
          <w:rFonts w:hint="eastAsia"/>
          <w:sz w:val="24"/>
          <w:szCs w:val="24"/>
        </w:rPr>
        <w:t>5</w:t>
      </w:r>
      <w:r w:rsidRPr="00DC1AEF">
        <w:rPr>
          <w:rFonts w:hint="eastAsia"/>
          <w:sz w:val="24"/>
          <w:szCs w:val="24"/>
        </w:rPr>
        <w:t>～</w:t>
      </w:r>
      <w:r w:rsidRPr="00DC1AEF">
        <w:rPr>
          <w:rFonts w:hint="eastAsia"/>
          <w:sz w:val="24"/>
          <w:szCs w:val="24"/>
        </w:rPr>
        <w:t>6</w:t>
      </w:r>
      <w:r w:rsidRPr="00DC1AEF">
        <w:rPr>
          <w:rFonts w:hint="eastAsia"/>
          <w:sz w:val="24"/>
          <w:szCs w:val="24"/>
        </w:rPr>
        <w:t>日会议，</w:t>
      </w:r>
      <w:r w:rsidRPr="00DC1AEF">
        <w:rPr>
          <w:rFonts w:hint="eastAsia"/>
          <w:sz w:val="24"/>
          <w:szCs w:val="24"/>
        </w:rPr>
        <w:t>6</w:t>
      </w:r>
      <w:r w:rsidRPr="00DC1AEF">
        <w:rPr>
          <w:rFonts w:hint="eastAsia"/>
          <w:sz w:val="24"/>
          <w:szCs w:val="24"/>
        </w:rPr>
        <w:t>日中午参观</w:t>
      </w:r>
      <w:r w:rsidR="006E2095">
        <w:rPr>
          <w:rFonts w:hint="eastAsia"/>
          <w:sz w:val="24"/>
          <w:szCs w:val="24"/>
        </w:rPr>
        <w:t xml:space="preserve"> </w:t>
      </w:r>
      <w:r w:rsidR="006E2095" w:rsidRPr="006E2095">
        <w:rPr>
          <w:rFonts w:hint="eastAsia"/>
          <w:sz w:val="24"/>
          <w:szCs w:val="24"/>
        </w:rPr>
        <w:t>哈尔滨哈普电气技术有限责任公司</w:t>
      </w:r>
    </w:p>
    <w:p w:rsidR="00C0076E" w:rsidRPr="00CF03FD" w:rsidRDefault="00C0076E" w:rsidP="00C0076E">
      <w:pPr>
        <w:autoSpaceDE w:val="0"/>
        <w:autoSpaceDN w:val="0"/>
        <w:spacing w:line="360" w:lineRule="exact"/>
        <w:jc w:val="left"/>
        <w:outlineLvl w:val="0"/>
        <w:rPr>
          <w:rFonts w:ascii="宋体" w:hAnsi="宋体" w:cs="Arial"/>
          <w:b/>
          <w:sz w:val="24"/>
          <w:szCs w:val="24"/>
          <w:shd w:val="pct10" w:color="auto" w:fill="FFFFFF"/>
        </w:rPr>
      </w:pPr>
    </w:p>
    <w:p w:rsidR="00C0076E" w:rsidRDefault="00C0076E" w:rsidP="00C0076E">
      <w:pPr>
        <w:autoSpaceDE w:val="0"/>
        <w:autoSpaceDN w:val="0"/>
        <w:spacing w:line="360" w:lineRule="exact"/>
        <w:jc w:val="left"/>
        <w:outlineLvl w:val="0"/>
        <w:rPr>
          <w:sz w:val="24"/>
          <w:szCs w:val="24"/>
        </w:rPr>
      </w:pPr>
      <w:r>
        <w:rPr>
          <w:rFonts w:ascii="宋体" w:hAnsi="宋体" w:cs="Arial" w:hint="eastAsia"/>
          <w:b/>
          <w:sz w:val="24"/>
          <w:szCs w:val="24"/>
          <w:shd w:val="pct10" w:color="auto" w:fill="FFFFFF"/>
        </w:rPr>
        <w:lastRenderedPageBreak/>
        <w:t>会议主题</w:t>
      </w:r>
      <w:r>
        <w:rPr>
          <w:rFonts w:ascii="宋体" w:hAnsi="宋体" w:cs="Arial"/>
          <w:b/>
          <w:sz w:val="24"/>
          <w:szCs w:val="24"/>
          <w:shd w:val="pct10" w:color="auto" w:fill="FFFFFF"/>
        </w:rPr>
        <w:t>：</w:t>
      </w:r>
    </w:p>
    <w:p w:rsidR="00C0076E" w:rsidRPr="00DC1AEF" w:rsidRDefault="00C0076E" w:rsidP="00C0076E">
      <w:pPr>
        <w:autoSpaceDE w:val="0"/>
        <w:autoSpaceDN w:val="0"/>
        <w:spacing w:line="360" w:lineRule="exact"/>
        <w:jc w:val="left"/>
        <w:rPr>
          <w:sz w:val="24"/>
          <w:szCs w:val="24"/>
        </w:rPr>
      </w:pPr>
      <w:r w:rsidRPr="00DC1AEF">
        <w:rPr>
          <w:rFonts w:hint="eastAsia"/>
          <w:sz w:val="24"/>
          <w:szCs w:val="24"/>
        </w:rPr>
        <w:t>专题</w:t>
      </w:r>
      <w:r w:rsidRPr="00DC1AEF">
        <w:rPr>
          <w:rFonts w:hint="eastAsia"/>
          <w:sz w:val="24"/>
          <w:szCs w:val="24"/>
        </w:rPr>
        <w:t>A</w:t>
      </w:r>
      <w:r w:rsidRPr="00DC1AEF">
        <w:rPr>
          <w:rFonts w:hint="eastAsia"/>
          <w:sz w:val="24"/>
          <w:szCs w:val="24"/>
        </w:rPr>
        <w:t>：聚合物发泡材料和多孔材料构筑与制备</w:t>
      </w:r>
    </w:p>
    <w:p w:rsidR="00C0076E" w:rsidRPr="00A363DC" w:rsidRDefault="00C0076E" w:rsidP="00C0076E">
      <w:pPr>
        <w:pStyle w:val="ae"/>
        <w:rPr>
          <w:sz w:val="24"/>
          <w:szCs w:val="24"/>
        </w:rPr>
      </w:pPr>
      <w:r w:rsidRPr="00A363DC">
        <w:rPr>
          <w:rFonts w:hint="eastAsia"/>
          <w:sz w:val="24"/>
          <w:szCs w:val="24"/>
        </w:rPr>
        <w:t>专题</w:t>
      </w:r>
      <w:r w:rsidRPr="00A363DC">
        <w:rPr>
          <w:rFonts w:hint="eastAsia"/>
          <w:sz w:val="24"/>
          <w:szCs w:val="24"/>
        </w:rPr>
        <w:t>B</w:t>
      </w:r>
      <w:r w:rsidRPr="00A363DC">
        <w:rPr>
          <w:rFonts w:hint="eastAsia"/>
          <w:sz w:val="24"/>
          <w:szCs w:val="24"/>
        </w:rPr>
        <w:t>：发泡材料和多孔材料结构设计与功能化</w:t>
      </w:r>
    </w:p>
    <w:p w:rsidR="00C0076E" w:rsidRPr="00DC1AEF" w:rsidRDefault="00C0076E" w:rsidP="00C0076E">
      <w:pPr>
        <w:autoSpaceDE w:val="0"/>
        <w:autoSpaceDN w:val="0"/>
        <w:spacing w:line="360" w:lineRule="exact"/>
        <w:jc w:val="left"/>
        <w:rPr>
          <w:sz w:val="24"/>
          <w:szCs w:val="24"/>
        </w:rPr>
      </w:pPr>
      <w:r w:rsidRPr="00DC1AEF">
        <w:rPr>
          <w:rFonts w:hint="eastAsia"/>
          <w:sz w:val="24"/>
          <w:szCs w:val="24"/>
        </w:rPr>
        <w:t>专题</w:t>
      </w:r>
      <w:r w:rsidRPr="00DC1AEF">
        <w:rPr>
          <w:rFonts w:hint="eastAsia"/>
          <w:sz w:val="24"/>
          <w:szCs w:val="24"/>
        </w:rPr>
        <w:t>C</w:t>
      </w:r>
      <w:r w:rsidRPr="00DC1AEF">
        <w:rPr>
          <w:rFonts w:hint="eastAsia"/>
          <w:sz w:val="24"/>
          <w:szCs w:val="24"/>
        </w:rPr>
        <w:t>：聚合物发泡材料和多孔材料成型与应用</w:t>
      </w:r>
    </w:p>
    <w:p w:rsidR="00C0076E" w:rsidRPr="00DC1AEF" w:rsidRDefault="00C0076E" w:rsidP="00C0076E">
      <w:pPr>
        <w:autoSpaceDE w:val="0"/>
        <w:autoSpaceDN w:val="0"/>
        <w:spacing w:line="360" w:lineRule="exact"/>
        <w:jc w:val="left"/>
        <w:outlineLvl w:val="0"/>
        <w:rPr>
          <w:sz w:val="24"/>
          <w:szCs w:val="24"/>
        </w:rPr>
      </w:pPr>
      <w:r w:rsidRPr="00DC1AEF">
        <w:rPr>
          <w:rFonts w:hint="eastAsia"/>
          <w:sz w:val="24"/>
          <w:szCs w:val="24"/>
        </w:rPr>
        <w:t>专题</w:t>
      </w:r>
      <w:r w:rsidRPr="00DC1AEF">
        <w:rPr>
          <w:rFonts w:hint="eastAsia"/>
          <w:sz w:val="24"/>
          <w:szCs w:val="24"/>
        </w:rPr>
        <w:t>D</w:t>
      </w:r>
      <w:r w:rsidRPr="00DC1AEF">
        <w:rPr>
          <w:rFonts w:hint="eastAsia"/>
          <w:sz w:val="24"/>
          <w:szCs w:val="24"/>
        </w:rPr>
        <w:t>：新型发泡与多孔复合材料研发与产业化</w:t>
      </w:r>
    </w:p>
    <w:p w:rsidR="00C0076E" w:rsidRDefault="00C0076E" w:rsidP="00C0076E">
      <w:pPr>
        <w:pStyle w:val="ae"/>
        <w:rPr>
          <w:shd w:val="pct10" w:color="auto" w:fill="FFFFFF"/>
        </w:rPr>
      </w:pPr>
      <w:bookmarkStart w:id="2" w:name="_Hlk73604156"/>
      <w:r>
        <w:rPr>
          <w:rFonts w:hint="eastAsia"/>
          <w:shd w:val="pct10" w:color="auto" w:fill="FFFFFF"/>
        </w:rPr>
        <w:t>部分会议报告题目</w:t>
      </w:r>
      <w:r>
        <w:rPr>
          <w:shd w:val="pct10" w:color="auto" w:fill="FFFFFF"/>
        </w:rPr>
        <w:t>：</w:t>
      </w:r>
      <w:bookmarkEnd w:id="2"/>
      <w:r>
        <w:rPr>
          <w:rFonts w:hint="eastAsia"/>
          <w:shd w:val="pct10" w:color="auto" w:fill="FFFFFF"/>
        </w:rPr>
        <w:t>（征集中）</w:t>
      </w:r>
    </w:p>
    <w:p w:rsidR="009E49F7" w:rsidRPr="00B03085" w:rsidRDefault="00B03085" w:rsidP="00B03085">
      <w:pPr>
        <w:autoSpaceDE w:val="0"/>
        <w:autoSpaceDN w:val="0"/>
        <w:spacing w:line="320" w:lineRule="exact"/>
        <w:jc w:val="left"/>
        <w:outlineLvl w:val="0"/>
        <w:rPr>
          <w:rFonts w:ascii="宋体" w:hAnsi="宋体" w:cs="宋体"/>
          <w:color w:val="0000FF"/>
          <w:szCs w:val="21"/>
        </w:rPr>
      </w:pPr>
      <w:r>
        <w:rPr>
          <w:rFonts w:ascii="宋体" w:hAnsi="宋体" w:cs="宋体" w:hint="eastAsia"/>
          <w:color w:val="0000FF"/>
          <w:szCs w:val="21"/>
        </w:rPr>
        <w:t>Superhydrophobic and Oleophilic Polymeric Open Cell Foams for Efficient Oil/Water Separation</w:t>
      </w:r>
    </w:p>
    <w:p w:rsidR="009E49F7" w:rsidRPr="009C44C6" w:rsidRDefault="009C44C6" w:rsidP="009C44C6">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-------加拿大多伦多大学  </w:t>
      </w:r>
      <w:proofErr w:type="spellStart"/>
      <w:r>
        <w:rPr>
          <w:rFonts w:ascii="宋体" w:hAnsi="宋体" w:cs="宋体" w:hint="eastAsia"/>
          <w:szCs w:val="21"/>
        </w:rPr>
        <w:t>Chul</w:t>
      </w:r>
      <w:proofErr w:type="spellEnd"/>
      <w:r>
        <w:rPr>
          <w:rFonts w:ascii="宋体" w:hAnsi="宋体" w:cs="宋体" w:hint="eastAsia"/>
          <w:szCs w:val="21"/>
        </w:rPr>
        <w:t xml:space="preserve"> B. Park 加拿大皇家科学院院士、工程院院士</w:t>
      </w:r>
    </w:p>
    <w:p w:rsidR="003B31A8" w:rsidRPr="00A24DF4" w:rsidRDefault="003E7C6C" w:rsidP="003E7C6C">
      <w:pPr>
        <w:autoSpaceDE w:val="0"/>
        <w:autoSpaceDN w:val="0"/>
        <w:spacing w:line="360" w:lineRule="exact"/>
        <w:jc w:val="left"/>
        <w:outlineLvl w:val="0"/>
        <w:rPr>
          <w:rFonts w:ascii="宋体" w:hAnsi="宋体" w:cs="宋体"/>
          <w:color w:val="4F81BD" w:themeColor="accent1"/>
          <w:szCs w:val="21"/>
        </w:rPr>
      </w:pPr>
      <w:r w:rsidRPr="00A24DF4">
        <w:rPr>
          <w:rFonts w:ascii="宋体" w:hAnsi="宋体" w:cs="宋体" w:hint="eastAsia"/>
          <w:color w:val="4F81BD" w:themeColor="accent1"/>
          <w:szCs w:val="21"/>
        </w:rPr>
        <w:t>超临界CO2中反应与发泡协同优化制备热固性聚合物微孔材料</w:t>
      </w:r>
    </w:p>
    <w:p w:rsidR="003B31A8" w:rsidRPr="003B31A8" w:rsidRDefault="003B31A8" w:rsidP="003C04E2">
      <w:pPr>
        <w:autoSpaceDE w:val="0"/>
        <w:autoSpaceDN w:val="0"/>
        <w:spacing w:line="360" w:lineRule="exact"/>
        <w:ind w:firstLineChars="450" w:firstLine="945"/>
        <w:jc w:val="left"/>
        <w:outlineLvl w:val="0"/>
        <w:rPr>
          <w:rFonts w:ascii="宋体" w:hAnsi="宋体" w:cs="宋体"/>
          <w:szCs w:val="21"/>
        </w:rPr>
      </w:pPr>
      <w:r w:rsidRPr="00BE4428">
        <w:rPr>
          <w:rFonts w:ascii="宋体" w:hAnsi="宋体" w:cs="宋体" w:hint="eastAsia"/>
          <w:szCs w:val="21"/>
        </w:rPr>
        <w:t>-------华东理工大学、新疆大学 赵玲教授/长江学者</w:t>
      </w:r>
    </w:p>
    <w:p w:rsidR="00C0076E" w:rsidRPr="00D37B40" w:rsidRDefault="00C0076E" w:rsidP="00C0076E">
      <w:pPr>
        <w:pStyle w:val="ae"/>
        <w:rPr>
          <w:color w:val="4F81BD" w:themeColor="accent1"/>
        </w:rPr>
      </w:pPr>
      <w:r w:rsidRPr="00D37B40">
        <w:rPr>
          <w:rFonts w:hint="eastAsia"/>
          <w:color w:val="4F81BD" w:themeColor="accent1"/>
        </w:rPr>
        <w:t>生物可降解原位成纤复合物的微孔发泡行为</w:t>
      </w:r>
    </w:p>
    <w:p w:rsidR="00C0076E" w:rsidRDefault="00C0076E" w:rsidP="00C0076E">
      <w:pPr>
        <w:pStyle w:val="ae"/>
      </w:pPr>
      <w:r w:rsidRPr="00D37B40">
        <w:rPr>
          <w:rFonts w:hint="eastAsia"/>
        </w:rPr>
        <w:t xml:space="preserve">         </w:t>
      </w:r>
      <w:r w:rsidRPr="00A25B7D">
        <w:rPr>
          <w:rFonts w:asciiTheme="majorEastAsia" w:eastAsiaTheme="majorEastAsia" w:hAnsiTheme="majorEastAsia" w:cs="宋体" w:hint="eastAsia"/>
          <w:szCs w:val="21"/>
        </w:rPr>
        <w:t>-------</w:t>
      </w:r>
      <w:r w:rsidRPr="00D37B40">
        <w:rPr>
          <w:rFonts w:hint="eastAsia"/>
        </w:rPr>
        <w:t>郑州大学</w:t>
      </w:r>
      <w:r w:rsidRPr="00D37B40">
        <w:rPr>
          <w:rFonts w:hint="eastAsia"/>
        </w:rPr>
        <w:t xml:space="preserve">  </w:t>
      </w:r>
      <w:r w:rsidRPr="00D37B40">
        <w:rPr>
          <w:rFonts w:hint="eastAsia"/>
        </w:rPr>
        <w:t>李倩</w:t>
      </w:r>
      <w:r w:rsidRPr="00D37B40">
        <w:rPr>
          <w:rFonts w:hint="eastAsia"/>
        </w:rPr>
        <w:t xml:space="preserve">  </w:t>
      </w:r>
      <w:r w:rsidRPr="00D37B40">
        <w:rPr>
          <w:rFonts w:hint="eastAsia"/>
        </w:rPr>
        <w:t>教授</w:t>
      </w:r>
      <w:r w:rsidRPr="00D37B40">
        <w:rPr>
          <w:rFonts w:hint="eastAsia"/>
        </w:rPr>
        <w:t>/</w:t>
      </w:r>
      <w:r w:rsidRPr="00D37B40">
        <w:rPr>
          <w:rFonts w:hint="eastAsia"/>
        </w:rPr>
        <w:t>处长</w:t>
      </w:r>
    </w:p>
    <w:p w:rsidR="009E49F7" w:rsidRPr="001F298D" w:rsidRDefault="009E49F7" w:rsidP="00C0076E">
      <w:pPr>
        <w:pStyle w:val="ae"/>
        <w:rPr>
          <w:color w:val="4F81BD" w:themeColor="accent1"/>
        </w:rPr>
      </w:pPr>
      <w:r w:rsidRPr="001F298D">
        <w:rPr>
          <w:rFonts w:hint="eastAsia"/>
          <w:color w:val="4F81BD" w:themeColor="accent1"/>
        </w:rPr>
        <w:t>高分子多孔材料致</w:t>
      </w:r>
      <w:proofErr w:type="gramStart"/>
      <w:r w:rsidRPr="001F298D">
        <w:rPr>
          <w:rFonts w:hint="eastAsia"/>
          <w:color w:val="4F81BD" w:themeColor="accent1"/>
        </w:rPr>
        <w:t>孔方法</w:t>
      </w:r>
      <w:proofErr w:type="gramEnd"/>
      <w:r w:rsidRPr="001F298D">
        <w:rPr>
          <w:rFonts w:hint="eastAsia"/>
          <w:color w:val="4F81BD" w:themeColor="accent1"/>
        </w:rPr>
        <w:t>与结构性能调控</w:t>
      </w:r>
      <w:r w:rsidRPr="001F298D">
        <w:rPr>
          <w:rFonts w:hint="eastAsia"/>
          <w:color w:val="4F81BD" w:themeColor="accent1"/>
        </w:rPr>
        <w:t xml:space="preserve">  </w:t>
      </w:r>
    </w:p>
    <w:p w:rsidR="009E49F7" w:rsidRPr="00D37B40" w:rsidRDefault="009E49F7" w:rsidP="00C0076E">
      <w:pPr>
        <w:pStyle w:val="ae"/>
      </w:pPr>
      <w:r>
        <w:rPr>
          <w:rFonts w:hint="eastAsia"/>
        </w:rPr>
        <w:t xml:space="preserve">         </w:t>
      </w:r>
      <w:r w:rsidRPr="00A25B7D">
        <w:rPr>
          <w:rFonts w:asciiTheme="majorEastAsia" w:eastAsiaTheme="majorEastAsia" w:hAnsiTheme="majorEastAsia" w:cs="宋体" w:hint="eastAsia"/>
          <w:szCs w:val="21"/>
        </w:rPr>
        <w:t>-------</w:t>
      </w:r>
      <w:r w:rsidRPr="009E49F7">
        <w:rPr>
          <w:rFonts w:hint="eastAsia"/>
        </w:rPr>
        <w:t>福建工程学院</w:t>
      </w:r>
      <w:r w:rsidRPr="009E49F7">
        <w:rPr>
          <w:rFonts w:hint="eastAsia"/>
        </w:rPr>
        <w:t xml:space="preserve">  </w:t>
      </w:r>
      <w:r w:rsidRPr="009E49F7">
        <w:rPr>
          <w:rFonts w:hint="eastAsia"/>
        </w:rPr>
        <w:t>彭响方</w:t>
      </w:r>
      <w:r w:rsidRPr="009E49F7">
        <w:rPr>
          <w:rFonts w:hint="eastAsia"/>
        </w:rPr>
        <w:t xml:space="preserve"> </w:t>
      </w:r>
      <w:r w:rsidRPr="009E49F7">
        <w:rPr>
          <w:rFonts w:hint="eastAsia"/>
        </w:rPr>
        <w:t>教授</w:t>
      </w:r>
    </w:p>
    <w:p w:rsidR="00C0076E" w:rsidRPr="00D37B40" w:rsidRDefault="00C0076E" w:rsidP="00C0076E">
      <w:pPr>
        <w:pStyle w:val="ae"/>
        <w:rPr>
          <w:color w:val="4F81BD" w:themeColor="accent1"/>
        </w:rPr>
      </w:pPr>
      <w:r w:rsidRPr="00D37B40">
        <w:rPr>
          <w:rFonts w:hint="eastAsia"/>
          <w:color w:val="4F81BD" w:themeColor="accent1"/>
        </w:rPr>
        <w:t>聚醚醚酮及其复合材料泡沫的制备与性能研究</w:t>
      </w:r>
    </w:p>
    <w:p w:rsidR="00C0076E" w:rsidRDefault="00C0076E" w:rsidP="00C0076E">
      <w:pPr>
        <w:pStyle w:val="ae"/>
      </w:pPr>
      <w:r w:rsidRPr="00D37B40">
        <w:rPr>
          <w:rFonts w:hint="eastAsia"/>
        </w:rPr>
        <w:t xml:space="preserve">         </w:t>
      </w:r>
      <w:r w:rsidRPr="00A25B7D">
        <w:rPr>
          <w:rFonts w:asciiTheme="majorEastAsia" w:eastAsiaTheme="majorEastAsia" w:hAnsiTheme="majorEastAsia" w:cs="宋体" w:hint="eastAsia"/>
          <w:szCs w:val="21"/>
        </w:rPr>
        <w:t>-------</w:t>
      </w:r>
      <w:r w:rsidRPr="00D37B40">
        <w:rPr>
          <w:rFonts w:hint="eastAsia"/>
        </w:rPr>
        <w:t>吉林大学</w:t>
      </w:r>
      <w:r w:rsidRPr="00D37B40">
        <w:rPr>
          <w:rFonts w:hint="eastAsia"/>
        </w:rPr>
        <w:t xml:space="preserve">  </w:t>
      </w:r>
      <w:r w:rsidRPr="00D37B40">
        <w:rPr>
          <w:rFonts w:hint="eastAsia"/>
        </w:rPr>
        <w:t>张淑玲</w:t>
      </w:r>
      <w:r w:rsidRPr="00D37B40">
        <w:rPr>
          <w:rFonts w:hint="eastAsia"/>
        </w:rPr>
        <w:t xml:space="preserve"> </w:t>
      </w:r>
      <w:r w:rsidRPr="00D37B40">
        <w:rPr>
          <w:rFonts w:hint="eastAsia"/>
        </w:rPr>
        <w:t>教授</w:t>
      </w:r>
    </w:p>
    <w:p w:rsidR="00C0076E" w:rsidRPr="006C246D" w:rsidRDefault="00C0076E" w:rsidP="00C0076E">
      <w:pPr>
        <w:autoSpaceDE w:val="0"/>
        <w:autoSpaceDN w:val="0"/>
        <w:spacing w:line="320" w:lineRule="exact"/>
        <w:jc w:val="left"/>
        <w:outlineLvl w:val="0"/>
        <w:rPr>
          <w:rFonts w:ascii="宋体" w:hAnsi="宋体" w:cs="宋体"/>
          <w:color w:val="4F81BD" w:themeColor="accent1"/>
          <w:szCs w:val="21"/>
        </w:rPr>
      </w:pPr>
      <w:r w:rsidRPr="006C246D">
        <w:rPr>
          <w:rFonts w:hint="eastAsia"/>
          <w:color w:val="4F81BD" w:themeColor="accent1"/>
        </w:rPr>
        <w:t>轻量化硬质泡沫复合材料在深海浮力材料中的应用</w:t>
      </w:r>
    </w:p>
    <w:p w:rsidR="00C0076E" w:rsidRPr="009673A6" w:rsidRDefault="00C0076E" w:rsidP="00C0076E">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sidRPr="00BE4428">
        <w:rPr>
          <w:rFonts w:ascii="宋体" w:hAnsi="宋体" w:cs="宋体" w:hint="eastAsia"/>
          <w:szCs w:val="21"/>
        </w:rPr>
        <w:t>-------哈尔滨工程大学</w:t>
      </w:r>
      <w:r>
        <w:rPr>
          <w:rFonts w:ascii="宋体" w:hAnsi="宋体" w:cs="宋体" w:hint="eastAsia"/>
          <w:szCs w:val="21"/>
        </w:rPr>
        <w:t xml:space="preserve"> </w:t>
      </w:r>
      <w:r w:rsidRPr="00A2194A">
        <w:rPr>
          <w:rFonts w:hint="eastAsia"/>
        </w:rPr>
        <w:t>乔英杰</w:t>
      </w:r>
      <w:r w:rsidRPr="00BE4428">
        <w:rPr>
          <w:rFonts w:ascii="宋体" w:hAnsi="宋体" w:cs="宋体" w:hint="eastAsia"/>
          <w:szCs w:val="21"/>
        </w:rPr>
        <w:t xml:space="preserve"> 教授</w:t>
      </w:r>
    </w:p>
    <w:p w:rsidR="00C0076E" w:rsidRPr="00D37B40" w:rsidRDefault="00C0076E" w:rsidP="00C0076E">
      <w:pPr>
        <w:pStyle w:val="ae"/>
        <w:rPr>
          <w:color w:val="4F81BD" w:themeColor="accent1"/>
        </w:rPr>
      </w:pPr>
      <w:r w:rsidRPr="00D37B40">
        <w:rPr>
          <w:rFonts w:hint="eastAsia"/>
          <w:color w:val="4F81BD" w:themeColor="accent1"/>
        </w:rPr>
        <w:t>系列尼龙弹性体发泡性能评价</w:t>
      </w:r>
      <w:proofErr w:type="gramStart"/>
      <w:r w:rsidRPr="00D37B40">
        <w:rPr>
          <w:rFonts w:hint="eastAsia"/>
          <w:color w:val="4F81BD" w:themeColor="accent1"/>
        </w:rPr>
        <w:t>及扩链改性</w:t>
      </w:r>
      <w:proofErr w:type="gramEnd"/>
      <w:r w:rsidRPr="00D37B40">
        <w:rPr>
          <w:rFonts w:hint="eastAsia"/>
          <w:color w:val="4F81BD" w:themeColor="accent1"/>
        </w:rPr>
        <w:t>研究</w:t>
      </w:r>
    </w:p>
    <w:p w:rsidR="00C0076E" w:rsidRPr="00D37B40" w:rsidRDefault="00C0076E" w:rsidP="00C0076E">
      <w:pPr>
        <w:pStyle w:val="ae"/>
      </w:pPr>
      <w:r>
        <w:rPr>
          <w:rFonts w:hint="eastAsia"/>
        </w:rPr>
        <w:t xml:space="preserve">        </w:t>
      </w:r>
      <w:r w:rsidRPr="00D37B40">
        <w:rPr>
          <w:rFonts w:hint="eastAsia"/>
        </w:rPr>
        <w:t xml:space="preserve"> </w:t>
      </w:r>
      <w:r w:rsidRPr="00A25B7D">
        <w:rPr>
          <w:rFonts w:asciiTheme="majorEastAsia" w:eastAsiaTheme="majorEastAsia" w:hAnsiTheme="majorEastAsia" w:cs="宋体" w:hint="eastAsia"/>
          <w:szCs w:val="21"/>
        </w:rPr>
        <w:t>-------</w:t>
      </w:r>
      <w:r w:rsidRPr="00D37B40">
        <w:rPr>
          <w:rFonts w:hint="eastAsia"/>
        </w:rPr>
        <w:t>北京化工大学</w:t>
      </w:r>
      <w:r w:rsidRPr="00D37B40">
        <w:rPr>
          <w:rFonts w:hint="eastAsia"/>
        </w:rPr>
        <w:t xml:space="preserve">  </w:t>
      </w:r>
      <w:r w:rsidRPr="00D37B40">
        <w:rPr>
          <w:rFonts w:hint="eastAsia"/>
        </w:rPr>
        <w:t>何亚东</w:t>
      </w:r>
      <w:r w:rsidRPr="00D37B40">
        <w:rPr>
          <w:rFonts w:hint="eastAsia"/>
        </w:rPr>
        <w:t xml:space="preserve">  </w:t>
      </w:r>
      <w:r w:rsidRPr="00D37B40">
        <w:rPr>
          <w:rFonts w:hint="eastAsia"/>
        </w:rPr>
        <w:t>教授</w:t>
      </w:r>
      <w:r w:rsidRPr="00D37B40">
        <w:rPr>
          <w:rFonts w:hint="eastAsia"/>
        </w:rPr>
        <w:t>/</w:t>
      </w:r>
      <w:r w:rsidRPr="00D37B40">
        <w:rPr>
          <w:rFonts w:hint="eastAsia"/>
        </w:rPr>
        <w:t>博导</w:t>
      </w:r>
    </w:p>
    <w:p w:rsidR="00C0076E" w:rsidRPr="00D37B40" w:rsidRDefault="00C0076E" w:rsidP="00C0076E">
      <w:pPr>
        <w:pStyle w:val="ae"/>
        <w:rPr>
          <w:color w:val="4F81BD" w:themeColor="accent1"/>
        </w:rPr>
      </w:pPr>
      <w:r w:rsidRPr="00D37B40">
        <w:rPr>
          <w:rFonts w:hint="eastAsia"/>
          <w:color w:val="4F81BD" w:themeColor="accent1"/>
        </w:rPr>
        <w:t>热塑弹性体物理发泡行为及应用进展</w:t>
      </w:r>
    </w:p>
    <w:p w:rsidR="00C0076E" w:rsidRPr="00A25B7D"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-------中山大学  翟文涛 教授</w:t>
      </w:r>
    </w:p>
    <w:p w:rsidR="00C0076E" w:rsidRPr="00A25B7D" w:rsidRDefault="00C0076E" w:rsidP="00C0076E">
      <w:pPr>
        <w:pStyle w:val="ae"/>
        <w:rPr>
          <w:rFonts w:asciiTheme="majorEastAsia" w:eastAsiaTheme="majorEastAsia" w:hAnsiTheme="majorEastAsia" w:cs="宋体"/>
          <w:color w:val="4F81BD" w:themeColor="accent1"/>
          <w:szCs w:val="21"/>
        </w:rPr>
      </w:pPr>
      <w:r w:rsidRPr="00A25B7D">
        <w:rPr>
          <w:rFonts w:asciiTheme="majorEastAsia" w:eastAsiaTheme="majorEastAsia" w:hAnsiTheme="majorEastAsia" w:hint="eastAsia"/>
          <w:color w:val="4F81BD" w:themeColor="accent1"/>
          <w:szCs w:val="21"/>
        </w:rPr>
        <w:t>聚甲基丙烯</w:t>
      </w:r>
      <w:proofErr w:type="gramStart"/>
      <w:r w:rsidRPr="00A25B7D">
        <w:rPr>
          <w:rFonts w:asciiTheme="majorEastAsia" w:eastAsiaTheme="majorEastAsia" w:hAnsiTheme="majorEastAsia" w:hint="eastAsia"/>
          <w:color w:val="4F81BD" w:themeColor="accent1"/>
          <w:szCs w:val="21"/>
        </w:rPr>
        <w:t>酰</w:t>
      </w:r>
      <w:proofErr w:type="gramEnd"/>
      <w:r w:rsidRPr="00A25B7D">
        <w:rPr>
          <w:rFonts w:asciiTheme="majorEastAsia" w:eastAsiaTheme="majorEastAsia" w:hAnsiTheme="majorEastAsia" w:hint="eastAsia"/>
          <w:color w:val="4F81BD" w:themeColor="accent1"/>
          <w:szCs w:val="21"/>
        </w:rPr>
        <w:t>亚胺（PMI）泡沫及其夹层结构复合材料的制备与性能研究</w:t>
      </w:r>
    </w:p>
    <w:p w:rsidR="00C0076E" w:rsidRDefault="00C0076E" w:rsidP="00C0076E">
      <w:pPr>
        <w:pStyle w:val="ae"/>
        <w:rPr>
          <w:rFonts w:asciiTheme="majorEastAsia" w:eastAsiaTheme="majorEastAsia" w:hAnsiTheme="majorEastAsia" w:cs="宋体"/>
          <w:szCs w:val="21"/>
        </w:rPr>
      </w:pPr>
      <w:r w:rsidRPr="00A25B7D">
        <w:rPr>
          <w:rFonts w:asciiTheme="majorEastAsia" w:eastAsiaTheme="majorEastAsia" w:hAnsiTheme="majorEastAsia" w:cs="宋体" w:hint="eastAsia"/>
          <w:szCs w:val="21"/>
        </w:rPr>
        <w:t xml:space="preserve">         -------</w:t>
      </w:r>
      <w:r w:rsidRPr="00A25B7D">
        <w:rPr>
          <w:rFonts w:asciiTheme="majorEastAsia" w:eastAsiaTheme="majorEastAsia" w:hAnsiTheme="majorEastAsia" w:hint="eastAsia"/>
          <w:color w:val="1F497D" w:themeColor="text2"/>
          <w:szCs w:val="21"/>
          <w:shd w:val="clear" w:color="auto" w:fill="FFFFFF"/>
        </w:rPr>
        <w:t>西北工业大学</w:t>
      </w:r>
      <w:r w:rsidRPr="00A25B7D">
        <w:rPr>
          <w:rFonts w:asciiTheme="majorEastAsia" w:eastAsiaTheme="majorEastAsia" w:hAnsiTheme="majorEastAsia" w:cs="宋体" w:hint="eastAsia"/>
          <w:szCs w:val="21"/>
        </w:rPr>
        <w:t xml:space="preserve"> </w:t>
      </w:r>
      <w:r w:rsidRPr="00A25B7D">
        <w:rPr>
          <w:rFonts w:asciiTheme="majorEastAsia" w:eastAsiaTheme="majorEastAsia" w:hAnsiTheme="majorEastAsia"/>
          <w:color w:val="1F497D" w:themeColor="text2"/>
          <w:szCs w:val="21"/>
          <w:shd w:val="clear" w:color="auto" w:fill="FFFFFF"/>
        </w:rPr>
        <w:t>张广成</w:t>
      </w:r>
      <w:r w:rsidRPr="00A25B7D">
        <w:rPr>
          <w:rFonts w:asciiTheme="majorEastAsia" w:eastAsiaTheme="majorEastAsia" w:hAnsiTheme="majorEastAsia" w:cs="宋体" w:hint="eastAsia"/>
          <w:szCs w:val="21"/>
        </w:rPr>
        <w:t xml:space="preserve"> 教授</w:t>
      </w:r>
    </w:p>
    <w:p w:rsidR="00C0076E" w:rsidRPr="007951CE" w:rsidRDefault="00C0076E" w:rsidP="00C0076E">
      <w:pPr>
        <w:pStyle w:val="ae"/>
        <w:rPr>
          <w:rFonts w:asciiTheme="majorEastAsia" w:eastAsiaTheme="majorEastAsia" w:hAnsiTheme="majorEastAsia" w:cs="宋体"/>
          <w:color w:val="4F81BD" w:themeColor="accent1"/>
          <w:szCs w:val="21"/>
        </w:rPr>
      </w:pPr>
      <w:r w:rsidRPr="007951CE">
        <w:rPr>
          <w:rFonts w:asciiTheme="majorEastAsia" w:eastAsiaTheme="majorEastAsia" w:hAnsiTheme="majorEastAsia" w:cs="宋体" w:hint="eastAsia"/>
          <w:color w:val="4F81BD" w:themeColor="accent1"/>
          <w:szCs w:val="21"/>
        </w:rPr>
        <w:t>碳酸氢钠改性及其在聚丙烯中的应用</w:t>
      </w:r>
    </w:p>
    <w:p w:rsidR="00C0076E" w:rsidRDefault="00C0076E" w:rsidP="00C0076E">
      <w:pPr>
        <w:pStyle w:val="ae"/>
        <w:rPr>
          <w:rFonts w:cs="宋体"/>
          <w:szCs w:val="21"/>
        </w:rPr>
      </w:pPr>
      <w:r>
        <w:rPr>
          <w:rFonts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贵州师范大学</w:t>
      </w:r>
      <w:r w:rsidRPr="00BE4428">
        <w:rPr>
          <w:rFonts w:cs="宋体" w:hint="eastAsia"/>
          <w:szCs w:val="21"/>
        </w:rPr>
        <w:t xml:space="preserve"> </w:t>
      </w:r>
      <w:r w:rsidRPr="00BE4428">
        <w:rPr>
          <w:rFonts w:cs="宋体" w:hint="eastAsia"/>
          <w:szCs w:val="21"/>
        </w:rPr>
        <w:t>龚维</w:t>
      </w:r>
      <w:r w:rsidRPr="00BE4428">
        <w:rPr>
          <w:rFonts w:cs="宋体" w:hint="eastAsia"/>
          <w:szCs w:val="21"/>
        </w:rPr>
        <w:t xml:space="preserve"> </w:t>
      </w:r>
      <w:r w:rsidRPr="00BE4428">
        <w:rPr>
          <w:rFonts w:cs="宋体" w:hint="eastAsia"/>
          <w:szCs w:val="21"/>
        </w:rPr>
        <w:t>教授</w:t>
      </w:r>
    </w:p>
    <w:p w:rsidR="00506F89" w:rsidRPr="00506F89" w:rsidRDefault="00506F89" w:rsidP="00506F89">
      <w:pPr>
        <w:pStyle w:val="ae"/>
        <w:rPr>
          <w:rFonts w:ascii="宋体" w:hAnsi="宋体" w:cs="宋体"/>
          <w:color w:val="4F81BD" w:themeColor="accent1"/>
          <w:szCs w:val="21"/>
        </w:rPr>
      </w:pPr>
      <w:r w:rsidRPr="00506F89">
        <w:rPr>
          <w:rFonts w:ascii="宋体" w:hAnsi="宋体" w:cs="宋体" w:hint="eastAsia"/>
          <w:color w:val="4F81BD" w:themeColor="accent1"/>
          <w:szCs w:val="21"/>
        </w:rPr>
        <w:t>聚乳酸珠粒发泡及调控</w:t>
      </w:r>
    </w:p>
    <w:p w:rsidR="00506F89" w:rsidRPr="00506F89" w:rsidRDefault="00A72E80" w:rsidP="00506F89">
      <w:pPr>
        <w:pStyle w:val="ae"/>
        <w:ind w:firstLineChars="400" w:firstLine="840"/>
        <w:rPr>
          <w:rFonts w:asciiTheme="majorEastAsia" w:eastAsiaTheme="majorEastAsia" w:hAnsiTheme="majorEastAsia" w:cs="宋体"/>
          <w:color w:val="4F81BD" w:themeColor="accent1"/>
          <w:szCs w:val="21"/>
        </w:rPr>
      </w:pPr>
      <w:r>
        <w:rPr>
          <w:rFonts w:ascii="宋体" w:hAnsi="宋体" w:cs="宋体" w:hint="eastAsia"/>
          <w:szCs w:val="21"/>
        </w:rPr>
        <w:t xml:space="preserve"> </w:t>
      </w:r>
      <w:r w:rsidR="00506F89" w:rsidRPr="00BE4428">
        <w:rPr>
          <w:rFonts w:ascii="宋体" w:hAnsi="宋体" w:cs="宋体" w:hint="eastAsia"/>
          <w:szCs w:val="21"/>
        </w:rPr>
        <w:t>-</w:t>
      </w:r>
      <w:r w:rsidR="00506F89" w:rsidRPr="005141A9">
        <w:rPr>
          <w:rFonts w:ascii="宋体" w:hAnsi="宋体" w:cs="宋体" w:hint="eastAsia"/>
          <w:szCs w:val="21"/>
        </w:rPr>
        <w:t>------</w:t>
      </w:r>
      <w:r w:rsidR="00506F89" w:rsidRPr="00822899">
        <w:rPr>
          <w:rFonts w:asciiTheme="majorEastAsia" w:eastAsiaTheme="majorEastAsia" w:hAnsiTheme="majorEastAsia" w:cs="宋体" w:hint="eastAsia"/>
          <w:szCs w:val="21"/>
        </w:rPr>
        <w:t>湖北工业大学</w:t>
      </w:r>
      <w:r w:rsidR="00506F89" w:rsidRPr="005141A9">
        <w:rPr>
          <w:rFonts w:asciiTheme="majorEastAsia" w:eastAsiaTheme="majorEastAsia" w:hAnsiTheme="majorEastAsia" w:cs="宋体" w:hint="eastAsia"/>
          <w:szCs w:val="21"/>
        </w:rPr>
        <w:t xml:space="preserve"> </w:t>
      </w:r>
      <w:r w:rsidR="00506F89">
        <w:rPr>
          <w:rFonts w:asciiTheme="majorEastAsia" w:eastAsiaTheme="majorEastAsia" w:hAnsiTheme="majorEastAsia" w:cs="宋体"/>
          <w:szCs w:val="21"/>
        </w:rPr>
        <w:t xml:space="preserve"> </w:t>
      </w:r>
      <w:proofErr w:type="gramStart"/>
      <w:r w:rsidR="00506F89" w:rsidRPr="00822899">
        <w:rPr>
          <w:rFonts w:asciiTheme="majorEastAsia" w:eastAsiaTheme="majorEastAsia" w:hAnsiTheme="majorEastAsia" w:cs="宋体" w:hint="eastAsia"/>
          <w:szCs w:val="21"/>
        </w:rPr>
        <w:t>胡圣飞</w:t>
      </w:r>
      <w:proofErr w:type="gramEnd"/>
      <w:r w:rsidR="00506F89" w:rsidRPr="00822899">
        <w:rPr>
          <w:rFonts w:asciiTheme="majorEastAsia" w:eastAsiaTheme="majorEastAsia" w:hAnsiTheme="majorEastAsia" w:cs="宋体" w:hint="eastAsia"/>
          <w:szCs w:val="21"/>
        </w:rPr>
        <w:t xml:space="preserve"> </w:t>
      </w:r>
      <w:r w:rsidR="00506F89" w:rsidRPr="005141A9">
        <w:rPr>
          <w:rFonts w:ascii="宋体" w:hAnsi="宋体" w:cs="宋体" w:hint="eastAsia"/>
          <w:szCs w:val="21"/>
        </w:rPr>
        <w:t>教授</w:t>
      </w:r>
    </w:p>
    <w:p w:rsidR="00C0076E" w:rsidRPr="00A732D0" w:rsidRDefault="00C0076E" w:rsidP="00C0076E">
      <w:pPr>
        <w:pStyle w:val="ae"/>
        <w:rPr>
          <w:rFonts w:cs="宋体"/>
          <w:color w:val="4F81BD" w:themeColor="accent1"/>
          <w:szCs w:val="21"/>
        </w:rPr>
      </w:pPr>
      <w:r w:rsidRPr="00A732D0">
        <w:rPr>
          <w:rFonts w:cs="宋体" w:hint="eastAsia"/>
          <w:color w:val="4F81BD" w:themeColor="accent1"/>
          <w:szCs w:val="21"/>
        </w:rPr>
        <w:t>摄动</w:t>
      </w:r>
      <w:proofErr w:type="gramStart"/>
      <w:r w:rsidRPr="00A732D0">
        <w:rPr>
          <w:rFonts w:cs="宋体" w:hint="eastAsia"/>
          <w:color w:val="4F81BD" w:themeColor="accent1"/>
          <w:szCs w:val="21"/>
        </w:rPr>
        <w:t>环差速双</w:t>
      </w:r>
      <w:proofErr w:type="gramEnd"/>
      <w:r w:rsidRPr="00A732D0">
        <w:rPr>
          <w:rFonts w:cs="宋体" w:hint="eastAsia"/>
          <w:color w:val="4F81BD" w:themeColor="accent1"/>
          <w:szCs w:val="21"/>
        </w:rPr>
        <w:t>螺杆内混合动力学及可视化研究</w:t>
      </w:r>
      <w:r w:rsidRPr="00A732D0">
        <w:rPr>
          <w:rFonts w:cs="宋体" w:hint="eastAsia"/>
          <w:color w:val="4F81BD" w:themeColor="accent1"/>
          <w:szCs w:val="21"/>
        </w:rPr>
        <w:t xml:space="preserve"> </w:t>
      </w:r>
    </w:p>
    <w:p w:rsidR="00C0076E" w:rsidRPr="00B46A2E" w:rsidRDefault="00C0076E" w:rsidP="00C0076E">
      <w:pPr>
        <w:pStyle w:val="ae"/>
        <w:rPr>
          <w:rFonts w:cs="宋体"/>
          <w:szCs w:val="21"/>
        </w:rPr>
      </w:pPr>
      <w:r>
        <w:rPr>
          <w:rFonts w:cs="宋体" w:hint="eastAsia"/>
          <w:sz w:val="18"/>
          <w:szCs w:val="18"/>
        </w:rPr>
        <w:t xml:space="preserve">          </w:t>
      </w:r>
      <w:r w:rsidRPr="00B46A2E">
        <w:rPr>
          <w:rFonts w:cs="宋体" w:hint="eastAsia"/>
          <w:szCs w:val="21"/>
        </w:rPr>
        <w:t xml:space="preserve"> </w:t>
      </w:r>
      <w:r w:rsidRPr="00B46A2E">
        <w:rPr>
          <w:rFonts w:asciiTheme="majorEastAsia" w:eastAsiaTheme="majorEastAsia" w:hAnsiTheme="majorEastAsia" w:cs="宋体" w:hint="eastAsia"/>
          <w:szCs w:val="21"/>
        </w:rPr>
        <w:t>-------</w:t>
      </w:r>
      <w:r w:rsidRPr="00B46A2E">
        <w:rPr>
          <w:rFonts w:cs="宋体" w:hint="eastAsia"/>
          <w:szCs w:val="21"/>
        </w:rPr>
        <w:t>五</w:t>
      </w:r>
      <w:proofErr w:type="gramStart"/>
      <w:r w:rsidRPr="00B46A2E">
        <w:rPr>
          <w:rFonts w:cs="宋体" w:hint="eastAsia"/>
          <w:szCs w:val="21"/>
        </w:rPr>
        <w:t>邑</w:t>
      </w:r>
      <w:proofErr w:type="gramEnd"/>
      <w:r w:rsidRPr="00B46A2E">
        <w:rPr>
          <w:rFonts w:cs="宋体" w:hint="eastAsia"/>
          <w:szCs w:val="21"/>
        </w:rPr>
        <w:t>大学</w:t>
      </w:r>
      <w:r w:rsidRPr="00B46A2E">
        <w:rPr>
          <w:rFonts w:cs="宋体" w:hint="eastAsia"/>
          <w:szCs w:val="21"/>
        </w:rPr>
        <w:t xml:space="preserve">  </w:t>
      </w:r>
      <w:r w:rsidRPr="00B46A2E">
        <w:rPr>
          <w:rFonts w:cs="宋体" w:hint="eastAsia"/>
          <w:szCs w:val="21"/>
        </w:rPr>
        <w:t>徐百平教授</w:t>
      </w:r>
      <w:r w:rsidRPr="00B46A2E">
        <w:rPr>
          <w:rFonts w:cs="宋体" w:hint="eastAsia"/>
          <w:szCs w:val="21"/>
        </w:rPr>
        <w:t>/</w:t>
      </w:r>
      <w:r w:rsidRPr="00B46A2E">
        <w:rPr>
          <w:rFonts w:cs="宋体" w:hint="eastAsia"/>
          <w:szCs w:val="21"/>
        </w:rPr>
        <w:t>副部长</w:t>
      </w:r>
      <w:r w:rsidRPr="00B46A2E">
        <w:rPr>
          <w:rFonts w:cs="宋体" w:hint="eastAsia"/>
          <w:szCs w:val="21"/>
        </w:rPr>
        <w:t>/</w:t>
      </w:r>
      <w:r w:rsidRPr="00B46A2E">
        <w:rPr>
          <w:rFonts w:cs="宋体" w:hint="eastAsia"/>
          <w:szCs w:val="21"/>
        </w:rPr>
        <w:t>珠江学者</w:t>
      </w:r>
    </w:p>
    <w:p w:rsidR="00C0076E" w:rsidRPr="003C2A6B" w:rsidRDefault="00C0076E" w:rsidP="00C0076E">
      <w:pPr>
        <w:pStyle w:val="ae"/>
        <w:rPr>
          <w:rFonts w:asciiTheme="majorEastAsia" w:eastAsiaTheme="majorEastAsia" w:hAnsiTheme="majorEastAsia" w:cs="宋体"/>
          <w:color w:val="4F81BD" w:themeColor="accent1"/>
          <w:szCs w:val="21"/>
        </w:rPr>
      </w:pPr>
      <w:r w:rsidRPr="00FB009F">
        <w:rPr>
          <w:rFonts w:asciiTheme="majorEastAsia" w:eastAsiaTheme="majorEastAsia" w:hAnsiTheme="majorEastAsia" w:cs="宋体" w:hint="eastAsia"/>
          <w:color w:val="4F81BD" w:themeColor="accent1"/>
          <w:szCs w:val="21"/>
        </w:rPr>
        <w:t>PEEK材料的</w:t>
      </w:r>
      <w:proofErr w:type="spellStart"/>
      <w:r w:rsidRPr="00FB009F">
        <w:rPr>
          <w:rFonts w:asciiTheme="majorEastAsia" w:eastAsiaTheme="majorEastAsia" w:hAnsiTheme="majorEastAsia" w:cs="宋体" w:hint="eastAsia"/>
          <w:color w:val="4F81BD" w:themeColor="accent1"/>
          <w:szCs w:val="21"/>
        </w:rPr>
        <w:t>Mucell</w:t>
      </w:r>
      <w:proofErr w:type="spellEnd"/>
      <w:r w:rsidRPr="00FB009F">
        <w:rPr>
          <w:rFonts w:asciiTheme="majorEastAsia" w:eastAsiaTheme="majorEastAsia" w:hAnsiTheme="majorEastAsia" w:cs="宋体" w:hint="eastAsia"/>
          <w:color w:val="4F81BD" w:themeColor="accent1"/>
          <w:szCs w:val="21"/>
        </w:rPr>
        <w:t>发泡工艺研究  </w:t>
      </w:r>
      <w:r w:rsidRPr="003C2A6B">
        <w:rPr>
          <w:rFonts w:asciiTheme="majorEastAsia" w:eastAsiaTheme="majorEastAsia" w:hAnsiTheme="majorEastAsia" w:cs="宋体" w:hint="eastAsia"/>
          <w:color w:val="4F81BD" w:themeColor="accent1"/>
          <w:szCs w:val="21"/>
        </w:rPr>
        <w:t xml:space="preserve">    </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 xml:space="preserve"> </w:t>
      </w:r>
      <w:r w:rsidRPr="00B072A3">
        <w:rPr>
          <w:rFonts w:asciiTheme="majorEastAsia" w:eastAsiaTheme="majorEastAsia" w:hAnsiTheme="majorEastAsia" w:cs="宋体" w:hint="eastAsia"/>
          <w:szCs w:val="21"/>
        </w:rPr>
        <w:t xml:space="preserve">浙江大学  </w:t>
      </w:r>
      <w:proofErr w:type="gramStart"/>
      <w:r w:rsidRPr="00B072A3">
        <w:rPr>
          <w:rFonts w:asciiTheme="majorEastAsia" w:eastAsiaTheme="majorEastAsia" w:hAnsiTheme="majorEastAsia" w:cs="宋体" w:hint="eastAsia"/>
          <w:szCs w:val="21"/>
        </w:rPr>
        <w:t>赵朋</w:t>
      </w:r>
      <w:proofErr w:type="gramEnd"/>
      <w:r w:rsidRPr="00B072A3">
        <w:rPr>
          <w:rFonts w:asciiTheme="majorEastAsia" w:eastAsiaTheme="majorEastAsia" w:hAnsiTheme="majorEastAsia" w:cs="宋体" w:hint="eastAsia"/>
          <w:szCs w:val="21"/>
        </w:rPr>
        <w:t xml:space="preserve">  教授/</w:t>
      </w:r>
      <w:r>
        <w:rPr>
          <w:rFonts w:hint="eastAsia"/>
          <w:szCs w:val="21"/>
        </w:rPr>
        <w:t>副院长</w:t>
      </w:r>
      <w:r>
        <w:rPr>
          <w:rFonts w:asciiTheme="majorEastAsia" w:eastAsiaTheme="majorEastAsia" w:hAnsiTheme="majorEastAsia" w:cs="宋体" w:hint="eastAsia"/>
          <w:szCs w:val="21"/>
        </w:rPr>
        <w:t>/青年</w:t>
      </w:r>
      <w:r w:rsidRPr="00B072A3">
        <w:rPr>
          <w:rFonts w:asciiTheme="majorEastAsia" w:eastAsiaTheme="majorEastAsia" w:hAnsiTheme="majorEastAsia" w:cs="宋体" w:hint="eastAsia"/>
          <w:szCs w:val="21"/>
        </w:rPr>
        <w:t>长江学者</w:t>
      </w:r>
    </w:p>
    <w:p w:rsidR="00C0076E" w:rsidRPr="003A49BC" w:rsidRDefault="00C0076E" w:rsidP="00C0076E">
      <w:pPr>
        <w:pStyle w:val="ae"/>
        <w:rPr>
          <w:rFonts w:cs="宋体"/>
          <w:color w:val="4F81BD" w:themeColor="accent1"/>
          <w:szCs w:val="21"/>
        </w:rPr>
      </w:pPr>
      <w:r w:rsidRPr="003A49BC">
        <w:rPr>
          <w:rFonts w:cs="宋体" w:hint="eastAsia"/>
          <w:color w:val="4F81BD" w:themeColor="accent1"/>
          <w:szCs w:val="21"/>
        </w:rPr>
        <w:t>基于二氧化碳处理与发泡的高性能聚乳酸及其泡沫制备技术</w:t>
      </w:r>
    </w:p>
    <w:p w:rsidR="00C0076E" w:rsidRDefault="00C0076E" w:rsidP="00C0076E">
      <w:pPr>
        <w:pStyle w:val="ae"/>
        <w:rPr>
          <w:rFonts w:cs="宋体"/>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Pr>
          <w:rFonts w:cs="宋体" w:hint="eastAsia"/>
        </w:rPr>
        <w:t>山东大学</w:t>
      </w:r>
      <w:r>
        <w:rPr>
          <w:rFonts w:cs="宋体" w:hint="eastAsia"/>
        </w:rPr>
        <w:t xml:space="preserve">  </w:t>
      </w:r>
      <w:r>
        <w:rPr>
          <w:rFonts w:cs="宋体" w:hint="eastAsia"/>
        </w:rPr>
        <w:t>王桂龙</w:t>
      </w:r>
      <w:r>
        <w:rPr>
          <w:rFonts w:cs="宋体" w:hint="eastAsia"/>
        </w:rPr>
        <w:t xml:space="preserve"> </w:t>
      </w:r>
      <w:r>
        <w:rPr>
          <w:rFonts w:cs="宋体" w:hint="eastAsia"/>
        </w:rPr>
        <w:t>教授</w:t>
      </w:r>
    </w:p>
    <w:p w:rsidR="00C0076E" w:rsidRPr="00CA6A5B" w:rsidRDefault="00C0076E" w:rsidP="00C0076E">
      <w:pPr>
        <w:pStyle w:val="ae"/>
        <w:rPr>
          <w:rFonts w:cs="宋体"/>
          <w:color w:val="4F81BD" w:themeColor="accent1"/>
          <w:szCs w:val="21"/>
        </w:rPr>
      </w:pPr>
      <w:r w:rsidRPr="00CA6A5B">
        <w:rPr>
          <w:rFonts w:cs="宋体" w:hint="eastAsia"/>
          <w:color w:val="4F81BD" w:themeColor="accent1"/>
          <w:szCs w:val="21"/>
        </w:rPr>
        <w:t>二氧化碳中</w:t>
      </w:r>
      <w:r w:rsidRPr="00CA6A5B">
        <w:rPr>
          <w:rFonts w:cs="宋体" w:hint="eastAsia"/>
          <w:color w:val="4F81BD" w:themeColor="accent1"/>
          <w:szCs w:val="21"/>
        </w:rPr>
        <w:t>PLA</w:t>
      </w:r>
      <w:r w:rsidRPr="00CA6A5B">
        <w:rPr>
          <w:rFonts w:cs="宋体" w:hint="eastAsia"/>
          <w:color w:val="4F81BD" w:themeColor="accent1"/>
          <w:szCs w:val="21"/>
        </w:rPr>
        <w:t>结晶行为及高性能微孔泡沫的绿色制备</w:t>
      </w:r>
    </w:p>
    <w:p w:rsidR="00C0076E" w:rsidRPr="00E0467B" w:rsidRDefault="00C0076E" w:rsidP="00C0076E">
      <w:pPr>
        <w:pStyle w:val="ae"/>
        <w:rPr>
          <w:rFonts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四川大学</w:t>
      </w:r>
      <w:r w:rsidRPr="00BE4428">
        <w:rPr>
          <w:rFonts w:cs="宋体" w:hint="eastAsia"/>
          <w:szCs w:val="21"/>
        </w:rPr>
        <w:t xml:space="preserve"> </w:t>
      </w:r>
      <w:r w:rsidRPr="00BE4428">
        <w:rPr>
          <w:rFonts w:cs="宋体" w:hint="eastAsia"/>
          <w:szCs w:val="21"/>
        </w:rPr>
        <w:t>廖霞</w:t>
      </w:r>
      <w:r w:rsidRPr="00BE4428">
        <w:rPr>
          <w:rFonts w:cs="宋体" w:hint="eastAsia"/>
          <w:szCs w:val="21"/>
        </w:rPr>
        <w:t xml:space="preserve"> </w:t>
      </w:r>
      <w:r w:rsidRPr="00BE4428">
        <w:rPr>
          <w:rFonts w:cs="宋体" w:hint="eastAsia"/>
          <w:szCs w:val="21"/>
        </w:rPr>
        <w:t>教授</w:t>
      </w:r>
    </w:p>
    <w:p w:rsidR="00C0076E" w:rsidRPr="00A25B7D" w:rsidRDefault="00C0076E" w:rsidP="00C0076E">
      <w:pPr>
        <w:pStyle w:val="ae"/>
        <w:rPr>
          <w:rFonts w:asciiTheme="majorEastAsia" w:eastAsiaTheme="majorEastAsia" w:hAnsiTheme="majorEastAsia"/>
          <w:color w:val="0070C0"/>
          <w:szCs w:val="21"/>
        </w:rPr>
      </w:pPr>
      <w:r w:rsidRPr="00A25B7D">
        <w:rPr>
          <w:rFonts w:asciiTheme="majorEastAsia" w:eastAsiaTheme="majorEastAsia" w:hAnsiTheme="majorEastAsia" w:hint="eastAsia"/>
          <w:color w:val="0070C0"/>
          <w:szCs w:val="21"/>
        </w:rPr>
        <w:t>基于熔体成型加工的多孔热塑性高分子材料制备及性能</w:t>
      </w:r>
    </w:p>
    <w:p w:rsidR="00C0076E" w:rsidRPr="00A25B7D"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A25B7D">
        <w:rPr>
          <w:rFonts w:asciiTheme="majorEastAsia" w:eastAsiaTheme="majorEastAsia" w:hAnsiTheme="majorEastAsia" w:cs="宋体"/>
          <w:szCs w:val="21"/>
        </w:rPr>
        <w:t xml:space="preserve"> </w:t>
      </w:r>
      <w:r w:rsidRPr="00A25B7D">
        <w:rPr>
          <w:rFonts w:asciiTheme="majorEastAsia" w:eastAsiaTheme="majorEastAsia" w:hAnsiTheme="majorEastAsia" w:cs="宋体" w:hint="eastAsia"/>
          <w:szCs w:val="21"/>
        </w:rPr>
        <w:t>郑州大学  郑国强 教授/所长</w:t>
      </w:r>
    </w:p>
    <w:p w:rsidR="00C0076E" w:rsidRPr="00A25B7D" w:rsidRDefault="00C0076E" w:rsidP="00C0076E">
      <w:pPr>
        <w:pStyle w:val="ae"/>
        <w:rPr>
          <w:rFonts w:asciiTheme="majorEastAsia" w:eastAsiaTheme="majorEastAsia" w:hAnsiTheme="majorEastAsia"/>
          <w:color w:val="0070C0"/>
          <w:szCs w:val="21"/>
        </w:rPr>
      </w:pPr>
      <w:r w:rsidRPr="00A25B7D">
        <w:rPr>
          <w:rFonts w:asciiTheme="majorEastAsia" w:eastAsiaTheme="majorEastAsia" w:hAnsiTheme="majorEastAsia" w:hint="eastAsia"/>
          <w:color w:val="0070C0"/>
          <w:szCs w:val="21"/>
        </w:rPr>
        <w:t>微生物</w:t>
      </w:r>
      <w:r w:rsidRPr="00A25B7D">
        <w:rPr>
          <w:rFonts w:asciiTheme="majorEastAsia" w:eastAsiaTheme="majorEastAsia" w:hAnsiTheme="majorEastAsia"/>
          <w:color w:val="0070C0"/>
          <w:szCs w:val="21"/>
        </w:rPr>
        <w:t>发泡多孔水凝胶</w:t>
      </w:r>
    </w:p>
    <w:p w:rsidR="00C0076E" w:rsidRPr="00296414" w:rsidRDefault="00C0076E" w:rsidP="00C0076E">
      <w:pPr>
        <w:pStyle w:val="ae"/>
        <w:rPr>
          <w:rFonts w:asciiTheme="majorEastAsia" w:eastAsiaTheme="majorEastAsia" w:hAnsiTheme="majorEastAsia"/>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A25B7D">
        <w:rPr>
          <w:rFonts w:asciiTheme="majorEastAsia" w:eastAsiaTheme="majorEastAsia" w:hAnsiTheme="majorEastAsia" w:cs="宋体"/>
          <w:szCs w:val="21"/>
        </w:rPr>
        <w:t xml:space="preserve"> </w:t>
      </w:r>
      <w:r w:rsidRPr="00A25B7D">
        <w:rPr>
          <w:rFonts w:asciiTheme="majorEastAsia" w:eastAsiaTheme="majorEastAsia" w:hAnsiTheme="majorEastAsia"/>
          <w:szCs w:val="21"/>
        </w:rPr>
        <w:t>张青松</w:t>
      </w:r>
      <w:r w:rsidRPr="00A25B7D">
        <w:rPr>
          <w:rFonts w:asciiTheme="majorEastAsia" w:eastAsiaTheme="majorEastAsia" w:hAnsiTheme="majorEastAsia" w:cs="宋体"/>
          <w:szCs w:val="21"/>
        </w:rPr>
        <w:t xml:space="preserve"> </w:t>
      </w:r>
      <w:r w:rsidRPr="00A25B7D">
        <w:rPr>
          <w:rFonts w:asciiTheme="majorEastAsia" w:eastAsiaTheme="majorEastAsia" w:hAnsiTheme="majorEastAsia"/>
          <w:szCs w:val="21"/>
        </w:rPr>
        <w:t>天津工业大学</w:t>
      </w:r>
      <w:r w:rsidRPr="00A25B7D">
        <w:rPr>
          <w:rFonts w:asciiTheme="majorEastAsia" w:eastAsiaTheme="majorEastAsia" w:hAnsiTheme="majorEastAsia" w:hint="eastAsia"/>
          <w:szCs w:val="21"/>
        </w:rPr>
        <w:t xml:space="preserve"> </w:t>
      </w:r>
      <w:r w:rsidRPr="00A25B7D">
        <w:rPr>
          <w:rFonts w:asciiTheme="majorEastAsia" w:eastAsiaTheme="majorEastAsia" w:hAnsiTheme="majorEastAsia"/>
          <w:szCs w:val="21"/>
        </w:rPr>
        <w:t xml:space="preserve"> </w:t>
      </w:r>
      <w:r w:rsidRPr="00A25B7D">
        <w:rPr>
          <w:rFonts w:asciiTheme="majorEastAsia" w:eastAsiaTheme="majorEastAsia" w:hAnsiTheme="majorEastAsia" w:hint="eastAsia"/>
          <w:szCs w:val="21"/>
        </w:rPr>
        <w:t>教授/系主任</w:t>
      </w:r>
    </w:p>
    <w:p w:rsidR="00C0076E" w:rsidRPr="007E7AE4" w:rsidRDefault="00C0076E" w:rsidP="00C0076E">
      <w:pPr>
        <w:pStyle w:val="ae"/>
        <w:rPr>
          <w:color w:val="4F81BD" w:themeColor="accent1"/>
          <w:szCs w:val="21"/>
        </w:rPr>
      </w:pPr>
      <w:r w:rsidRPr="007E7AE4">
        <w:rPr>
          <w:rFonts w:hint="eastAsia"/>
          <w:color w:val="4F81BD" w:themeColor="accent1"/>
          <w:szCs w:val="21"/>
        </w:rPr>
        <w:t>橡胶基复合发泡材料尺寸稳定性研究及其在鞋底中的应用</w:t>
      </w:r>
    </w:p>
    <w:p w:rsidR="00C0076E" w:rsidRDefault="00C0076E" w:rsidP="00C0076E">
      <w:pPr>
        <w:pStyle w:val="ae"/>
        <w:rPr>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Pr>
          <w:rFonts w:hint="eastAsia"/>
          <w:szCs w:val="21"/>
        </w:rPr>
        <w:t>陕西</w:t>
      </w:r>
      <w:r>
        <w:rPr>
          <w:szCs w:val="21"/>
        </w:rPr>
        <w:t>科技大学</w:t>
      </w:r>
      <w:r w:rsidRPr="00A25B7D">
        <w:rPr>
          <w:rFonts w:asciiTheme="majorEastAsia" w:eastAsiaTheme="majorEastAsia" w:hAnsiTheme="majorEastAsia" w:cs="宋体" w:hint="eastAsia"/>
          <w:szCs w:val="21"/>
        </w:rPr>
        <w:t xml:space="preserve"> </w:t>
      </w:r>
      <w:r>
        <w:rPr>
          <w:rFonts w:hint="eastAsia"/>
          <w:szCs w:val="21"/>
        </w:rPr>
        <w:t>邵亮</w:t>
      </w:r>
      <w:r w:rsidRPr="00A25B7D">
        <w:rPr>
          <w:rFonts w:asciiTheme="majorEastAsia" w:eastAsiaTheme="majorEastAsia" w:hAnsiTheme="majorEastAsia" w:cs="宋体" w:hint="eastAsia"/>
          <w:szCs w:val="21"/>
        </w:rPr>
        <w:t xml:space="preserve"> 教授</w:t>
      </w:r>
      <w:r>
        <w:rPr>
          <w:rFonts w:asciiTheme="majorEastAsia" w:eastAsiaTheme="majorEastAsia" w:hAnsiTheme="majorEastAsia" w:cs="宋体" w:hint="eastAsia"/>
          <w:szCs w:val="21"/>
        </w:rPr>
        <w:t>/</w:t>
      </w:r>
      <w:r>
        <w:rPr>
          <w:rFonts w:hint="eastAsia"/>
          <w:szCs w:val="21"/>
        </w:rPr>
        <w:t>副院长</w:t>
      </w:r>
    </w:p>
    <w:p w:rsidR="00C0076E" w:rsidRPr="00AB0D50" w:rsidRDefault="00C0076E" w:rsidP="00C0076E">
      <w:pPr>
        <w:pStyle w:val="ae"/>
        <w:rPr>
          <w:rFonts w:cs="宋体"/>
          <w:color w:val="4F81BD" w:themeColor="accent1"/>
          <w:szCs w:val="21"/>
        </w:rPr>
      </w:pPr>
      <w:r w:rsidRPr="00AB0D50">
        <w:rPr>
          <w:rFonts w:cs="宋体" w:hint="eastAsia"/>
          <w:color w:val="4F81BD" w:themeColor="accent1"/>
          <w:szCs w:val="21"/>
        </w:rPr>
        <w:t>静电纺丝技术制备镍钴二元过渡金属化合物及其电化学性能研究</w:t>
      </w:r>
    </w:p>
    <w:p w:rsidR="00C0076E" w:rsidRDefault="00C0076E" w:rsidP="00C0076E">
      <w:pPr>
        <w:pStyle w:val="ae"/>
        <w:rPr>
          <w:rFonts w:cs="宋体"/>
          <w:szCs w:val="21"/>
        </w:rPr>
      </w:pPr>
      <w:r>
        <w:rPr>
          <w:rFonts w:cs="宋体" w:hint="eastAsia"/>
          <w:szCs w:val="21"/>
        </w:rPr>
        <w:lastRenderedPageBreak/>
        <w:t xml:space="preserve">         </w:t>
      </w:r>
      <w:r w:rsidRPr="00A25B7D">
        <w:rPr>
          <w:rFonts w:asciiTheme="majorEastAsia" w:eastAsiaTheme="majorEastAsia" w:hAnsiTheme="majorEastAsia" w:cs="宋体" w:hint="eastAsia"/>
          <w:szCs w:val="21"/>
        </w:rPr>
        <w:t>-------</w:t>
      </w:r>
      <w:r w:rsidRPr="00AB0D50">
        <w:rPr>
          <w:rFonts w:cs="宋体" w:hint="eastAsia"/>
          <w:szCs w:val="21"/>
        </w:rPr>
        <w:t>福建工程学院</w:t>
      </w:r>
      <w:r w:rsidRPr="00AB0D50">
        <w:rPr>
          <w:rFonts w:cs="宋体" w:hint="eastAsia"/>
          <w:szCs w:val="21"/>
        </w:rPr>
        <w:t xml:space="preserve"> </w:t>
      </w:r>
      <w:r w:rsidRPr="00AB0D50">
        <w:rPr>
          <w:rFonts w:cs="宋体" w:hint="eastAsia"/>
          <w:szCs w:val="21"/>
        </w:rPr>
        <w:t>崔志香</w:t>
      </w:r>
      <w:r w:rsidRPr="00AB0D50">
        <w:rPr>
          <w:rFonts w:cs="宋体" w:hint="eastAsia"/>
          <w:szCs w:val="21"/>
        </w:rPr>
        <w:t xml:space="preserve"> </w:t>
      </w:r>
      <w:r w:rsidRPr="00AB0D50">
        <w:rPr>
          <w:rFonts w:cs="宋体" w:hint="eastAsia"/>
          <w:szCs w:val="21"/>
        </w:rPr>
        <w:t>教授</w:t>
      </w:r>
    </w:p>
    <w:p w:rsidR="00C0076E" w:rsidRPr="00083F3A" w:rsidRDefault="00C0076E" w:rsidP="00C0076E">
      <w:pPr>
        <w:pStyle w:val="ae"/>
        <w:rPr>
          <w:rFonts w:cs="宋体"/>
          <w:color w:val="4F81BD" w:themeColor="accent1"/>
          <w:szCs w:val="21"/>
        </w:rPr>
      </w:pPr>
      <w:r w:rsidRPr="00083F3A">
        <w:rPr>
          <w:rFonts w:cs="宋体" w:hint="eastAsia"/>
          <w:color w:val="4F81BD" w:themeColor="accent1"/>
          <w:szCs w:val="21"/>
        </w:rPr>
        <w:t>惯性约束聚变用多孔材料的制备研究</w:t>
      </w:r>
    </w:p>
    <w:p w:rsidR="00C0076E" w:rsidRDefault="00C0076E" w:rsidP="00C0076E">
      <w:pPr>
        <w:pStyle w:val="ae"/>
        <w:rPr>
          <w:rFonts w:cs="宋体"/>
          <w:szCs w:val="21"/>
        </w:rPr>
      </w:pPr>
      <w:r>
        <w:rPr>
          <w:rFonts w:cs="宋体" w:hint="eastAsia"/>
          <w:szCs w:val="21"/>
        </w:rPr>
        <w:t xml:space="preserve">         </w:t>
      </w:r>
      <w:r w:rsidRPr="00A25B7D">
        <w:rPr>
          <w:rFonts w:asciiTheme="majorEastAsia" w:eastAsiaTheme="majorEastAsia" w:hAnsiTheme="majorEastAsia" w:cs="宋体" w:hint="eastAsia"/>
          <w:szCs w:val="21"/>
        </w:rPr>
        <w:t>-------</w:t>
      </w:r>
      <w:r>
        <w:rPr>
          <w:rFonts w:cs="宋体" w:hint="eastAsia"/>
          <w:szCs w:val="21"/>
        </w:rPr>
        <w:t xml:space="preserve"> </w:t>
      </w:r>
      <w:r w:rsidRPr="00BE4428">
        <w:rPr>
          <w:rFonts w:cs="宋体" w:hint="eastAsia"/>
          <w:szCs w:val="21"/>
        </w:rPr>
        <w:t>西南科技大学环境友好能</w:t>
      </w:r>
      <w:proofErr w:type="gramStart"/>
      <w:r w:rsidRPr="00BE4428">
        <w:rPr>
          <w:rFonts w:cs="宋体" w:hint="eastAsia"/>
          <w:szCs w:val="21"/>
        </w:rPr>
        <w:t>源材料</w:t>
      </w:r>
      <w:proofErr w:type="gramEnd"/>
      <w:r w:rsidRPr="00BE4428">
        <w:rPr>
          <w:rFonts w:cs="宋体" w:hint="eastAsia"/>
          <w:szCs w:val="21"/>
        </w:rPr>
        <w:t>国家重点实验室</w:t>
      </w:r>
      <w:r w:rsidRPr="00BE4428">
        <w:rPr>
          <w:rFonts w:cs="宋体" w:hint="eastAsia"/>
          <w:szCs w:val="21"/>
        </w:rPr>
        <w:t> </w:t>
      </w:r>
      <w:proofErr w:type="gramStart"/>
      <w:r w:rsidRPr="00BE4428">
        <w:rPr>
          <w:rFonts w:cs="宋体" w:hint="eastAsia"/>
          <w:szCs w:val="21"/>
        </w:rPr>
        <w:t>常冠军</w:t>
      </w:r>
      <w:proofErr w:type="gramEnd"/>
      <w:r w:rsidRPr="00BE4428">
        <w:rPr>
          <w:rFonts w:cs="宋体" w:hint="eastAsia"/>
          <w:szCs w:val="21"/>
        </w:rPr>
        <w:t xml:space="preserve"> </w:t>
      </w:r>
      <w:r w:rsidRPr="00BE4428">
        <w:rPr>
          <w:rFonts w:cs="宋体" w:hint="eastAsia"/>
          <w:szCs w:val="21"/>
        </w:rPr>
        <w:t>教授</w:t>
      </w:r>
      <w:r>
        <w:rPr>
          <w:rFonts w:cs="宋体" w:hint="eastAsia"/>
          <w:szCs w:val="21"/>
        </w:rPr>
        <w:t>/</w:t>
      </w:r>
      <w:r>
        <w:rPr>
          <w:rFonts w:cs="宋体" w:hint="eastAsia"/>
          <w:szCs w:val="21"/>
        </w:rPr>
        <w:t>主任</w:t>
      </w:r>
    </w:p>
    <w:p w:rsidR="00F14DF0" w:rsidRPr="00720B10" w:rsidRDefault="00F14DF0" w:rsidP="00F14DF0">
      <w:pPr>
        <w:autoSpaceDE w:val="0"/>
        <w:autoSpaceDN w:val="0"/>
        <w:spacing w:line="320" w:lineRule="exact"/>
        <w:jc w:val="left"/>
        <w:outlineLvl w:val="0"/>
        <w:rPr>
          <w:rFonts w:ascii="宋体" w:hAnsi="宋体" w:cs="宋体"/>
          <w:color w:val="4F81BD" w:themeColor="accent1"/>
          <w:szCs w:val="21"/>
        </w:rPr>
      </w:pPr>
      <w:r w:rsidRPr="00720B10">
        <w:rPr>
          <w:rFonts w:ascii="宋体" w:hAnsi="宋体" w:cs="宋体" w:hint="eastAsia"/>
          <w:color w:val="4F81BD" w:themeColor="accent1"/>
          <w:szCs w:val="21"/>
        </w:rPr>
        <w:t>多次开模发泡注射制品的微孔形态及变形行为</w:t>
      </w:r>
    </w:p>
    <w:p w:rsidR="00F14DF0" w:rsidRPr="00F14DF0" w:rsidRDefault="00F14DF0" w:rsidP="00F14DF0">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sidRPr="00BE4428">
        <w:rPr>
          <w:rFonts w:ascii="宋体" w:hAnsi="宋体" w:cs="宋体" w:hint="eastAsia"/>
          <w:szCs w:val="21"/>
        </w:rPr>
        <w:t>-------江苏科技大学</w:t>
      </w:r>
      <w:r>
        <w:rPr>
          <w:rFonts w:ascii="宋体" w:hAnsi="宋体" w:cs="宋体" w:hint="eastAsia"/>
          <w:szCs w:val="21"/>
        </w:rPr>
        <w:t xml:space="preserve"> </w:t>
      </w:r>
      <w:r>
        <w:rPr>
          <w:rFonts w:ascii="宋体" w:hAnsi="宋体" w:cs="宋体"/>
          <w:szCs w:val="21"/>
        </w:rPr>
        <w:t xml:space="preserve"> </w:t>
      </w:r>
      <w:r w:rsidRPr="00BE4428">
        <w:rPr>
          <w:rFonts w:ascii="宋体" w:hAnsi="宋体" w:cs="宋体" w:hint="eastAsia"/>
          <w:szCs w:val="21"/>
        </w:rPr>
        <w:t>周应国</w:t>
      </w:r>
      <w:r>
        <w:rPr>
          <w:rFonts w:ascii="宋体" w:hAnsi="宋体" w:cs="宋体" w:hint="eastAsia"/>
          <w:szCs w:val="21"/>
        </w:rPr>
        <w:t xml:space="preserve"> </w:t>
      </w:r>
      <w:r w:rsidRPr="00BE4428">
        <w:rPr>
          <w:rFonts w:ascii="宋体" w:hAnsi="宋体" w:cs="宋体" w:hint="eastAsia"/>
          <w:szCs w:val="21"/>
        </w:rPr>
        <w:t>教授</w:t>
      </w:r>
    </w:p>
    <w:p w:rsidR="00C0076E" w:rsidRPr="00DE5811" w:rsidRDefault="00C0076E" w:rsidP="00C0076E">
      <w:pPr>
        <w:pStyle w:val="ae"/>
        <w:rPr>
          <w:rFonts w:cs="宋体"/>
          <w:color w:val="4F81BD" w:themeColor="accent1"/>
          <w:szCs w:val="21"/>
        </w:rPr>
      </w:pPr>
      <w:r w:rsidRPr="00DE5811">
        <w:rPr>
          <w:rFonts w:cs="宋体" w:hint="eastAsia"/>
          <w:color w:val="4F81BD" w:themeColor="accent1"/>
          <w:szCs w:val="21"/>
        </w:rPr>
        <w:t>通过静电纺丝制备具有高</w:t>
      </w:r>
      <w:proofErr w:type="gramStart"/>
      <w:r w:rsidRPr="00DE5811">
        <w:rPr>
          <w:rFonts w:cs="宋体" w:hint="eastAsia"/>
          <w:color w:val="4F81BD" w:themeColor="accent1"/>
          <w:szCs w:val="21"/>
        </w:rPr>
        <w:t>介</w:t>
      </w:r>
      <w:proofErr w:type="gramEnd"/>
      <w:r w:rsidRPr="00DE5811">
        <w:rPr>
          <w:rFonts w:cs="宋体" w:hint="eastAsia"/>
          <w:color w:val="4F81BD" w:themeColor="accent1"/>
          <w:szCs w:val="21"/>
        </w:rPr>
        <w:t>电、高导电和分离特性的新型</w:t>
      </w:r>
      <w:r w:rsidRPr="00DE5811">
        <w:rPr>
          <w:rFonts w:cs="宋体" w:hint="eastAsia"/>
          <w:color w:val="4F81BD" w:themeColor="accent1"/>
          <w:szCs w:val="21"/>
        </w:rPr>
        <w:t xml:space="preserve"> PTFE/CNT </w:t>
      </w:r>
      <w:r w:rsidRPr="00DE5811">
        <w:rPr>
          <w:rFonts w:cs="宋体" w:hint="eastAsia"/>
          <w:color w:val="4F81BD" w:themeColor="accent1"/>
          <w:szCs w:val="21"/>
        </w:rPr>
        <w:t>复合纳米纤维膜</w:t>
      </w:r>
    </w:p>
    <w:p w:rsidR="006051A0" w:rsidRDefault="00C0076E" w:rsidP="00C0076E">
      <w:pPr>
        <w:pStyle w:val="ae"/>
        <w:rPr>
          <w:rFonts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福建工程学院</w:t>
      </w:r>
      <w:r w:rsidRPr="00BE4428">
        <w:rPr>
          <w:rFonts w:cs="宋体" w:hint="eastAsia"/>
          <w:szCs w:val="21"/>
        </w:rPr>
        <w:t xml:space="preserve"> </w:t>
      </w:r>
      <w:proofErr w:type="gramStart"/>
      <w:r w:rsidRPr="00BE4428">
        <w:rPr>
          <w:rFonts w:cs="宋体" w:hint="eastAsia"/>
          <w:szCs w:val="21"/>
        </w:rPr>
        <w:t>黄岸</w:t>
      </w:r>
      <w:proofErr w:type="gramEnd"/>
      <w:r w:rsidRPr="00BE4428">
        <w:rPr>
          <w:rFonts w:cs="宋体" w:hint="eastAsia"/>
          <w:szCs w:val="21"/>
        </w:rPr>
        <w:t xml:space="preserve"> </w:t>
      </w:r>
      <w:r w:rsidRPr="00BE4428">
        <w:rPr>
          <w:rFonts w:cs="宋体" w:hint="eastAsia"/>
          <w:szCs w:val="21"/>
        </w:rPr>
        <w:t>教授</w:t>
      </w:r>
    </w:p>
    <w:p w:rsidR="00680D82" w:rsidRPr="00680D82" w:rsidRDefault="00680D82" w:rsidP="00680D82">
      <w:pPr>
        <w:autoSpaceDE w:val="0"/>
        <w:autoSpaceDN w:val="0"/>
        <w:spacing w:line="320" w:lineRule="exact"/>
        <w:jc w:val="left"/>
        <w:outlineLvl w:val="0"/>
        <w:rPr>
          <w:rFonts w:asciiTheme="majorEastAsia" w:eastAsiaTheme="majorEastAsia" w:hAnsiTheme="majorEastAsia"/>
          <w:color w:val="4F81BD" w:themeColor="accent1"/>
          <w:szCs w:val="21"/>
        </w:rPr>
      </w:pPr>
      <w:r w:rsidRPr="00680D82">
        <w:rPr>
          <w:rFonts w:asciiTheme="majorEastAsia" w:eastAsiaTheme="majorEastAsia" w:hAnsiTheme="majorEastAsia" w:hint="eastAsia"/>
          <w:color w:val="4F81BD" w:themeColor="accent1"/>
          <w:szCs w:val="21"/>
        </w:rPr>
        <w:t>PVC材料塑化过程、加工特性及其表征方法</w:t>
      </w:r>
    </w:p>
    <w:p w:rsidR="00680D82" w:rsidRDefault="00870684" w:rsidP="00680D82">
      <w:pPr>
        <w:autoSpaceDE w:val="0"/>
        <w:autoSpaceDN w:val="0"/>
        <w:spacing w:line="320" w:lineRule="exact"/>
        <w:jc w:val="left"/>
        <w:outlineLvl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680D82" w:rsidRPr="006051A0">
        <w:rPr>
          <w:rFonts w:asciiTheme="majorEastAsia" w:eastAsiaTheme="majorEastAsia" w:hAnsiTheme="majorEastAsia" w:hint="eastAsia"/>
          <w:szCs w:val="21"/>
        </w:rPr>
        <w:t xml:space="preserve"> </w:t>
      </w:r>
      <w:r w:rsidR="00680D82" w:rsidRPr="006051A0">
        <w:rPr>
          <w:rFonts w:asciiTheme="majorEastAsia" w:eastAsiaTheme="majorEastAsia" w:hAnsiTheme="majorEastAsia" w:cs="宋体" w:hint="eastAsia"/>
          <w:szCs w:val="21"/>
        </w:rPr>
        <w:t>-------</w:t>
      </w:r>
      <w:r w:rsidR="00680D82" w:rsidRPr="006051A0">
        <w:rPr>
          <w:rFonts w:asciiTheme="majorEastAsia" w:eastAsiaTheme="majorEastAsia" w:hAnsiTheme="majorEastAsia"/>
          <w:szCs w:val="21"/>
        </w:rPr>
        <w:t>哈尔滨理工大学</w:t>
      </w:r>
      <w:r w:rsidR="00680D82" w:rsidRPr="006051A0">
        <w:rPr>
          <w:rFonts w:asciiTheme="majorEastAsia" w:eastAsiaTheme="majorEastAsia" w:hAnsiTheme="majorEastAsia" w:hint="eastAsia"/>
          <w:szCs w:val="21"/>
        </w:rPr>
        <w:t xml:space="preserve"> </w:t>
      </w:r>
      <w:r w:rsidR="00680D82" w:rsidRPr="006051A0">
        <w:rPr>
          <w:rFonts w:asciiTheme="majorEastAsia" w:eastAsiaTheme="majorEastAsia" w:hAnsiTheme="majorEastAsia"/>
          <w:szCs w:val="21"/>
        </w:rPr>
        <w:t>王暄</w:t>
      </w:r>
      <w:r w:rsidR="00680D82" w:rsidRPr="006051A0">
        <w:rPr>
          <w:rFonts w:asciiTheme="majorEastAsia" w:eastAsiaTheme="majorEastAsia" w:hAnsiTheme="majorEastAsia" w:hint="eastAsia"/>
          <w:szCs w:val="21"/>
        </w:rPr>
        <w:t xml:space="preserve"> </w:t>
      </w:r>
      <w:r w:rsidR="00680D82" w:rsidRPr="006051A0">
        <w:rPr>
          <w:rFonts w:asciiTheme="majorEastAsia" w:eastAsiaTheme="majorEastAsia" w:hAnsiTheme="majorEastAsia"/>
          <w:szCs w:val="21"/>
        </w:rPr>
        <w:t>教授</w:t>
      </w:r>
      <w:r w:rsidR="00680D82" w:rsidRPr="006051A0">
        <w:rPr>
          <w:rFonts w:asciiTheme="majorEastAsia" w:eastAsiaTheme="majorEastAsia" w:hAnsiTheme="majorEastAsia" w:hint="eastAsia"/>
          <w:szCs w:val="21"/>
        </w:rPr>
        <w:t>/</w:t>
      </w:r>
      <w:r w:rsidR="00680D82" w:rsidRPr="006051A0">
        <w:rPr>
          <w:rFonts w:asciiTheme="majorEastAsia" w:eastAsiaTheme="majorEastAsia" w:hAnsiTheme="majorEastAsia"/>
          <w:szCs w:val="21"/>
        </w:rPr>
        <w:t>博导</w:t>
      </w:r>
    </w:p>
    <w:p w:rsidR="00C0076E" w:rsidRPr="00BE0EBD" w:rsidRDefault="00C0076E" w:rsidP="00C0076E">
      <w:pPr>
        <w:pStyle w:val="ae"/>
        <w:rPr>
          <w:color w:val="4F81BD" w:themeColor="accent1"/>
          <w:szCs w:val="21"/>
        </w:rPr>
      </w:pPr>
      <w:r w:rsidRPr="00BE0EBD">
        <w:rPr>
          <w:rFonts w:hint="eastAsia"/>
          <w:color w:val="4F81BD" w:themeColor="accent1"/>
          <w:szCs w:val="21"/>
        </w:rPr>
        <w:t>多元微孔发泡聚合物</w:t>
      </w:r>
      <w:proofErr w:type="gramStart"/>
      <w:r w:rsidRPr="00BE0EBD">
        <w:rPr>
          <w:rFonts w:hint="eastAsia"/>
          <w:color w:val="4F81BD" w:themeColor="accent1"/>
          <w:szCs w:val="21"/>
        </w:rPr>
        <w:t>复材料</w:t>
      </w:r>
      <w:proofErr w:type="gramEnd"/>
      <w:r w:rsidRPr="00BE0EBD">
        <w:rPr>
          <w:rFonts w:hint="eastAsia"/>
          <w:color w:val="4F81BD" w:themeColor="accent1"/>
          <w:szCs w:val="21"/>
        </w:rPr>
        <w:t>的制备及其振动噪声控制</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 xml:space="preserve"> </w:t>
      </w:r>
      <w:r w:rsidRPr="00096A30">
        <w:rPr>
          <w:rFonts w:asciiTheme="majorEastAsia" w:eastAsiaTheme="majorEastAsia" w:hAnsiTheme="majorEastAsia" w:cs="宋体" w:hint="eastAsia"/>
          <w:szCs w:val="21"/>
        </w:rPr>
        <w:t>浙江工业大学 陈枫</w:t>
      </w:r>
      <w:r>
        <w:rPr>
          <w:rFonts w:asciiTheme="majorEastAsia" w:eastAsiaTheme="majorEastAsia" w:hAnsiTheme="majorEastAsia" w:cs="宋体" w:hint="eastAsia"/>
          <w:szCs w:val="21"/>
        </w:rPr>
        <w:t xml:space="preserve">  </w:t>
      </w:r>
      <w:r w:rsidRPr="00503098">
        <w:rPr>
          <w:rFonts w:asciiTheme="majorEastAsia" w:eastAsiaTheme="majorEastAsia" w:hAnsiTheme="majorEastAsia" w:cs="宋体" w:hint="eastAsia"/>
          <w:szCs w:val="21"/>
        </w:rPr>
        <w:t>副教授</w:t>
      </w:r>
    </w:p>
    <w:p w:rsidR="005D29AA" w:rsidRPr="008C7ED2" w:rsidRDefault="005D29AA" w:rsidP="005D29AA">
      <w:pPr>
        <w:autoSpaceDE w:val="0"/>
        <w:autoSpaceDN w:val="0"/>
        <w:spacing w:line="320" w:lineRule="exact"/>
        <w:jc w:val="left"/>
        <w:outlineLvl w:val="0"/>
        <w:rPr>
          <w:rFonts w:ascii="宋体" w:hAnsi="宋体" w:cs="宋体" w:hint="eastAsia"/>
          <w:color w:val="4F81BD" w:themeColor="accent1"/>
          <w:szCs w:val="21"/>
        </w:rPr>
      </w:pPr>
      <w:r w:rsidRPr="008C7ED2">
        <w:rPr>
          <w:rFonts w:ascii="宋体" w:hAnsi="宋体" w:cs="宋体" w:hint="eastAsia"/>
          <w:color w:val="4F81BD" w:themeColor="accent1"/>
          <w:szCs w:val="21"/>
        </w:rPr>
        <w:t>微孔发泡注塑辅助成型技术研究</w:t>
      </w:r>
    </w:p>
    <w:p w:rsidR="005D29AA" w:rsidRPr="005D29AA" w:rsidRDefault="005D29AA" w:rsidP="005D29AA">
      <w:pPr>
        <w:autoSpaceDE w:val="0"/>
        <w:autoSpaceDN w:val="0"/>
        <w:spacing w:line="320" w:lineRule="exact"/>
        <w:ind w:firstLineChars="450" w:firstLine="945"/>
        <w:jc w:val="left"/>
        <w:outlineLvl w:val="0"/>
        <w:rPr>
          <w:rFonts w:ascii="宋体" w:hAnsi="宋体" w:cs="宋体" w:hint="eastAsia"/>
          <w:szCs w:val="21"/>
        </w:rPr>
      </w:pPr>
      <w:r w:rsidRPr="00BE4428">
        <w:rPr>
          <w:rFonts w:ascii="宋体" w:hAnsi="宋体" w:cs="宋体" w:hint="eastAsia"/>
          <w:szCs w:val="21"/>
        </w:rPr>
        <w:t xml:space="preserve">-------山东大学 </w:t>
      </w:r>
      <w:proofErr w:type="gramStart"/>
      <w:r w:rsidRPr="00BE4428">
        <w:rPr>
          <w:rFonts w:ascii="宋体" w:hAnsi="宋体" w:cs="宋体" w:hint="eastAsia"/>
          <w:szCs w:val="21"/>
        </w:rPr>
        <w:t>董桂伟</w:t>
      </w:r>
      <w:proofErr w:type="gramEnd"/>
      <w:r w:rsidRPr="00BE4428">
        <w:rPr>
          <w:rFonts w:ascii="宋体" w:hAnsi="宋体" w:cs="宋体" w:hint="eastAsia"/>
          <w:szCs w:val="21"/>
        </w:rPr>
        <w:t xml:space="preserve">  副教授/高级工程师</w:t>
      </w:r>
    </w:p>
    <w:p w:rsidR="007920E9" w:rsidRPr="00ED5CE3" w:rsidRDefault="00ED5CE3" w:rsidP="007920E9">
      <w:pPr>
        <w:autoSpaceDE w:val="0"/>
        <w:autoSpaceDN w:val="0"/>
        <w:spacing w:line="320" w:lineRule="exact"/>
        <w:jc w:val="left"/>
        <w:rPr>
          <w:rFonts w:ascii="宋体" w:hAnsi="宋体" w:cs="宋体"/>
          <w:color w:val="4F81BD" w:themeColor="accent1"/>
          <w:szCs w:val="21"/>
        </w:rPr>
      </w:pPr>
      <w:r w:rsidRPr="00ED5CE3">
        <w:rPr>
          <w:rFonts w:ascii="宋体" w:hAnsi="宋体" w:cs="宋体" w:hint="eastAsia"/>
          <w:color w:val="4F81BD" w:themeColor="accent1"/>
          <w:szCs w:val="21"/>
        </w:rPr>
        <w:t>不同分子链组成聚烯烃弹性体的超临界二氧化碳发泡行为研究</w:t>
      </w:r>
    </w:p>
    <w:p w:rsidR="007920E9" w:rsidRPr="007920E9" w:rsidRDefault="003E7E36" w:rsidP="007920E9">
      <w:pPr>
        <w:autoSpaceDE w:val="0"/>
        <w:autoSpaceDN w:val="0"/>
        <w:spacing w:line="320" w:lineRule="exact"/>
        <w:jc w:val="left"/>
        <w:rPr>
          <w:rFonts w:ascii="宋体" w:hAnsi="宋体" w:cs="宋体"/>
          <w:szCs w:val="21"/>
        </w:rPr>
      </w:pPr>
      <w:r>
        <w:rPr>
          <w:rFonts w:ascii="宋体" w:hAnsi="宋体" w:cs="宋体" w:hint="eastAsia"/>
          <w:szCs w:val="21"/>
        </w:rPr>
        <w:t xml:space="preserve">         </w:t>
      </w:r>
      <w:r w:rsidR="007920E9" w:rsidRPr="00BE4428">
        <w:rPr>
          <w:rFonts w:ascii="宋体" w:hAnsi="宋体" w:cs="宋体" w:hint="eastAsia"/>
          <w:szCs w:val="21"/>
        </w:rPr>
        <w:t>-------华东理工大学 胡冬</w:t>
      </w:r>
      <w:proofErr w:type="gramStart"/>
      <w:r w:rsidR="007920E9" w:rsidRPr="00BE4428">
        <w:rPr>
          <w:rFonts w:ascii="宋体" w:hAnsi="宋体" w:cs="宋体" w:hint="eastAsia"/>
          <w:szCs w:val="21"/>
        </w:rPr>
        <w:t>冬</w:t>
      </w:r>
      <w:proofErr w:type="gramEnd"/>
      <w:r w:rsidR="007920E9" w:rsidRPr="00BE4428">
        <w:rPr>
          <w:rFonts w:ascii="宋体" w:hAnsi="宋体" w:cs="宋体" w:hint="eastAsia"/>
          <w:szCs w:val="21"/>
        </w:rPr>
        <w:t xml:space="preserve"> 特聘副研究员</w:t>
      </w:r>
    </w:p>
    <w:p w:rsidR="00C0076E" w:rsidRPr="003F5BA6" w:rsidRDefault="00C0076E" w:rsidP="00C0076E">
      <w:pPr>
        <w:pStyle w:val="ae"/>
        <w:rPr>
          <w:rFonts w:cs="宋体"/>
          <w:color w:val="4F81BD" w:themeColor="accent1"/>
          <w:szCs w:val="21"/>
        </w:rPr>
      </w:pPr>
      <w:r w:rsidRPr="003F5BA6">
        <w:rPr>
          <w:rFonts w:cs="宋体" w:hint="eastAsia"/>
          <w:color w:val="4F81BD" w:themeColor="accent1"/>
          <w:szCs w:val="21"/>
        </w:rPr>
        <w:t>低熔体强度聚合物的微孔发泡成型及电磁屏蔽应用</w:t>
      </w:r>
    </w:p>
    <w:p w:rsidR="00C0076E" w:rsidRDefault="00C0076E" w:rsidP="00C0076E">
      <w:pPr>
        <w:pStyle w:val="ae"/>
        <w:rPr>
          <w:rFonts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郑州大学</w:t>
      </w:r>
      <w:r w:rsidRPr="00BE4428">
        <w:rPr>
          <w:rFonts w:cs="宋体" w:hint="eastAsia"/>
          <w:szCs w:val="21"/>
        </w:rPr>
        <w:t xml:space="preserve"> </w:t>
      </w:r>
      <w:r w:rsidRPr="00BE4428">
        <w:rPr>
          <w:rFonts w:cs="宋体" w:hint="eastAsia"/>
          <w:szCs w:val="21"/>
        </w:rPr>
        <w:t>张晓黎</w:t>
      </w:r>
      <w:r w:rsidRPr="00BE4428">
        <w:rPr>
          <w:rFonts w:cs="宋体" w:hint="eastAsia"/>
          <w:szCs w:val="21"/>
        </w:rPr>
        <w:t xml:space="preserve"> </w:t>
      </w:r>
      <w:r w:rsidRPr="00BE4428">
        <w:rPr>
          <w:rFonts w:cs="宋体" w:hint="eastAsia"/>
          <w:szCs w:val="21"/>
        </w:rPr>
        <w:t>副教授</w:t>
      </w:r>
    </w:p>
    <w:p w:rsidR="00C0076E" w:rsidRPr="00D54B90" w:rsidRDefault="00C0076E" w:rsidP="00C0076E">
      <w:pPr>
        <w:pStyle w:val="ae"/>
        <w:rPr>
          <w:color w:val="4F81BD" w:themeColor="accent1"/>
        </w:rPr>
      </w:pPr>
      <w:r w:rsidRPr="00D54B90">
        <w:rPr>
          <w:rFonts w:hint="eastAsia"/>
          <w:color w:val="4F81BD" w:themeColor="accent1"/>
        </w:rPr>
        <w:t>多尺度空气球壳填充轻质复合材料的制备及其应用</w:t>
      </w:r>
    </w:p>
    <w:p w:rsidR="00C0076E" w:rsidRPr="00296414" w:rsidRDefault="00C0076E" w:rsidP="00C0076E">
      <w:pPr>
        <w:pStyle w:val="ae"/>
        <w:rPr>
          <w:rFonts w:asciiTheme="majorEastAsia" w:eastAsiaTheme="majorEastAsia" w:hAnsiTheme="majorEastAsia" w:cs="宋体"/>
          <w:szCs w:val="21"/>
        </w:rPr>
      </w:pPr>
      <w:r>
        <w:rPr>
          <w:rFonts w:ascii="宋体" w:hAnsi="宋体" w:cs="宋体" w:hint="eastAsia"/>
          <w:szCs w:val="21"/>
        </w:rPr>
        <w:t xml:space="preserve">         </w:t>
      </w:r>
      <w:r w:rsidRPr="00A25B7D">
        <w:rPr>
          <w:rFonts w:asciiTheme="majorEastAsia" w:eastAsiaTheme="majorEastAsia" w:hAnsiTheme="majorEastAsia" w:cs="宋体" w:hint="eastAsia"/>
          <w:szCs w:val="21"/>
        </w:rPr>
        <w:t>-------</w:t>
      </w:r>
      <w:r w:rsidRPr="00BE4428">
        <w:rPr>
          <w:rFonts w:ascii="宋体" w:hAnsi="宋体" w:cs="宋体" w:hint="eastAsia"/>
          <w:szCs w:val="21"/>
        </w:rPr>
        <w:t>哈尔滨工程大学</w:t>
      </w:r>
      <w:r>
        <w:rPr>
          <w:rFonts w:ascii="宋体" w:hAnsi="宋体" w:cs="宋体" w:hint="eastAsia"/>
          <w:szCs w:val="21"/>
        </w:rPr>
        <w:t xml:space="preserve"> </w:t>
      </w:r>
      <w:r w:rsidRPr="00A2194A">
        <w:rPr>
          <w:rFonts w:hint="eastAsia"/>
        </w:rPr>
        <w:t>王晓东</w:t>
      </w:r>
      <w:r w:rsidRPr="00BE4428">
        <w:rPr>
          <w:rFonts w:ascii="宋体" w:hAnsi="宋体" w:cs="宋体" w:hint="eastAsia"/>
          <w:szCs w:val="21"/>
        </w:rPr>
        <w:t xml:space="preserve"> </w:t>
      </w:r>
      <w:r w:rsidRPr="00BE4428">
        <w:rPr>
          <w:rFonts w:cs="宋体" w:hint="eastAsia"/>
          <w:szCs w:val="21"/>
        </w:rPr>
        <w:t>副教授</w:t>
      </w:r>
    </w:p>
    <w:p w:rsidR="00C0076E" w:rsidRPr="006C4423" w:rsidRDefault="00C0076E" w:rsidP="00C0076E">
      <w:pPr>
        <w:pStyle w:val="ae"/>
        <w:rPr>
          <w:color w:val="4F81BD" w:themeColor="accent1"/>
          <w:szCs w:val="21"/>
        </w:rPr>
      </w:pPr>
      <w:r w:rsidRPr="006C4423">
        <w:rPr>
          <w:rFonts w:hint="eastAsia"/>
          <w:color w:val="4F81BD" w:themeColor="accent1"/>
          <w:szCs w:val="21"/>
        </w:rPr>
        <w:t>硅橡胶超临界流体发泡：二氧化碳</w:t>
      </w:r>
      <w:r w:rsidRPr="00131ECC">
        <w:rPr>
          <w:color w:val="4F81BD" w:themeColor="accent1"/>
          <w:szCs w:val="21"/>
        </w:rPr>
        <w:t>Vs</w:t>
      </w:r>
      <w:r w:rsidRPr="006C4423">
        <w:rPr>
          <w:rFonts w:hint="eastAsia"/>
          <w:color w:val="4F81BD" w:themeColor="accent1"/>
          <w:szCs w:val="21"/>
        </w:rPr>
        <w:t>氮气</w:t>
      </w:r>
    </w:p>
    <w:p w:rsidR="00C0076E" w:rsidRDefault="00C0076E" w:rsidP="00C0076E">
      <w:pPr>
        <w:pStyle w:val="ae"/>
        <w:rPr>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6C4423">
        <w:rPr>
          <w:rFonts w:hint="eastAsia"/>
          <w:szCs w:val="21"/>
        </w:rPr>
        <w:t xml:space="preserve"> </w:t>
      </w:r>
      <w:r w:rsidRPr="006C4423">
        <w:rPr>
          <w:rFonts w:hint="eastAsia"/>
          <w:szCs w:val="21"/>
        </w:rPr>
        <w:t>青岛科技大学</w:t>
      </w:r>
      <w:r w:rsidRPr="006C4423">
        <w:rPr>
          <w:rFonts w:hint="eastAsia"/>
          <w:szCs w:val="21"/>
        </w:rPr>
        <w:t xml:space="preserve">  </w:t>
      </w:r>
      <w:r w:rsidRPr="006C4423">
        <w:rPr>
          <w:rFonts w:hint="eastAsia"/>
          <w:szCs w:val="21"/>
        </w:rPr>
        <w:t>张振秀</w:t>
      </w:r>
      <w:r w:rsidRPr="006C4423">
        <w:rPr>
          <w:rFonts w:hint="eastAsia"/>
          <w:szCs w:val="21"/>
        </w:rPr>
        <w:t xml:space="preserve">  </w:t>
      </w:r>
      <w:r w:rsidRPr="006C4423">
        <w:rPr>
          <w:rFonts w:hint="eastAsia"/>
          <w:szCs w:val="21"/>
        </w:rPr>
        <w:t>副教授</w:t>
      </w:r>
    </w:p>
    <w:p w:rsidR="00C0076E" w:rsidRPr="00690BF7" w:rsidRDefault="00C0076E" w:rsidP="00C0076E">
      <w:pPr>
        <w:pStyle w:val="ae"/>
        <w:rPr>
          <w:rFonts w:asciiTheme="majorEastAsia" w:eastAsiaTheme="majorEastAsia" w:hAnsiTheme="majorEastAsia" w:cs="宋体"/>
          <w:color w:val="4F81BD" w:themeColor="accent1"/>
          <w:szCs w:val="21"/>
        </w:rPr>
      </w:pPr>
      <w:r w:rsidRPr="00690BF7">
        <w:rPr>
          <w:rFonts w:ascii="宋体" w:hAnsi="宋体" w:hint="eastAsia"/>
          <w:color w:val="4F81BD" w:themeColor="accent1"/>
          <w:szCs w:val="21"/>
        </w:rPr>
        <w:t>隔离型尼龙弹性体复合微孔材料的制备与电磁屏蔽性能</w:t>
      </w:r>
    </w:p>
    <w:p w:rsidR="00C0076E" w:rsidRDefault="00C0076E" w:rsidP="00C0076E">
      <w:pPr>
        <w:pStyle w:val="ae"/>
        <w:rPr>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A25B7D">
        <w:rPr>
          <w:rFonts w:asciiTheme="majorEastAsia" w:eastAsiaTheme="majorEastAsia" w:hAnsiTheme="majorEastAsia" w:cs="宋体"/>
          <w:szCs w:val="21"/>
        </w:rPr>
        <w:t xml:space="preserve"> </w:t>
      </w:r>
      <w:r>
        <w:rPr>
          <w:rFonts w:ascii="宋体" w:hAnsi="宋体" w:hint="eastAsia"/>
          <w:szCs w:val="21"/>
        </w:rPr>
        <w:t xml:space="preserve">西北工业大学 </w:t>
      </w:r>
      <w:r w:rsidRPr="00A25B7D">
        <w:rPr>
          <w:rFonts w:asciiTheme="majorEastAsia" w:eastAsiaTheme="majorEastAsia" w:hAnsiTheme="majorEastAsia" w:cs="宋体" w:hint="eastAsia"/>
          <w:szCs w:val="21"/>
        </w:rPr>
        <w:t xml:space="preserve"> </w:t>
      </w:r>
      <w:proofErr w:type="gramStart"/>
      <w:r>
        <w:rPr>
          <w:rFonts w:ascii="宋体" w:hAnsi="宋体" w:hint="eastAsia"/>
          <w:szCs w:val="21"/>
        </w:rPr>
        <w:t>马忠雷</w:t>
      </w:r>
      <w:proofErr w:type="gramEnd"/>
      <w:r w:rsidRPr="00A25B7D">
        <w:rPr>
          <w:rFonts w:asciiTheme="majorEastAsia" w:eastAsiaTheme="majorEastAsia" w:hAnsiTheme="majorEastAsia" w:cs="宋体" w:hint="eastAsia"/>
          <w:szCs w:val="21"/>
        </w:rPr>
        <w:t xml:space="preserve"> </w:t>
      </w:r>
      <w:r w:rsidRPr="006C4423">
        <w:rPr>
          <w:rFonts w:hint="eastAsia"/>
          <w:szCs w:val="21"/>
        </w:rPr>
        <w:t>副教授</w:t>
      </w:r>
    </w:p>
    <w:p w:rsidR="00122080" w:rsidRPr="00756DA8" w:rsidRDefault="00F159BD" w:rsidP="00F159BD">
      <w:pPr>
        <w:autoSpaceDE w:val="0"/>
        <w:autoSpaceDN w:val="0"/>
        <w:spacing w:line="320" w:lineRule="exact"/>
        <w:jc w:val="left"/>
        <w:outlineLvl w:val="0"/>
        <w:rPr>
          <w:rFonts w:ascii="宋体" w:hAnsi="宋体" w:cs="宋体"/>
          <w:color w:val="4F81BD" w:themeColor="accent1"/>
          <w:szCs w:val="21"/>
        </w:rPr>
      </w:pPr>
      <w:r w:rsidRPr="00756DA8">
        <w:rPr>
          <w:rFonts w:ascii="宋体" w:hAnsi="宋体" w:hint="eastAsia"/>
          <w:color w:val="4F81BD" w:themeColor="accent1"/>
          <w:szCs w:val="21"/>
        </w:rPr>
        <w:t>拉胀泡沫制备方法及性能研究进展</w:t>
      </w:r>
    </w:p>
    <w:p w:rsidR="00122080" w:rsidRPr="00F159BD" w:rsidRDefault="004214C2" w:rsidP="00F159BD">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 </w:t>
      </w:r>
      <w:r w:rsidR="00122080" w:rsidRPr="00BE4428">
        <w:rPr>
          <w:rFonts w:ascii="宋体" w:hAnsi="宋体" w:cs="宋体" w:hint="eastAsia"/>
          <w:szCs w:val="21"/>
        </w:rPr>
        <w:t>-------中科院长春应化所</w:t>
      </w:r>
      <w:r w:rsidR="0079787A">
        <w:rPr>
          <w:rFonts w:ascii="宋体" w:hAnsi="宋体" w:cs="宋体" w:hint="eastAsia"/>
          <w:szCs w:val="21"/>
        </w:rPr>
        <w:t xml:space="preserve"> </w:t>
      </w:r>
      <w:r w:rsidR="00122080" w:rsidRPr="00BE4428">
        <w:rPr>
          <w:rFonts w:ascii="宋体" w:hAnsi="宋体" w:cs="宋体" w:hint="eastAsia"/>
          <w:szCs w:val="21"/>
        </w:rPr>
        <w:t>李明罡</w:t>
      </w:r>
      <w:r w:rsidR="00F159BD">
        <w:rPr>
          <w:rFonts w:ascii="宋体" w:hAnsi="宋体" w:cs="宋体" w:hint="eastAsia"/>
          <w:szCs w:val="21"/>
        </w:rPr>
        <w:t xml:space="preserve"> </w:t>
      </w:r>
      <w:r w:rsidR="00122080" w:rsidRPr="00BE4428">
        <w:rPr>
          <w:rFonts w:ascii="宋体" w:hAnsi="宋体" w:cs="宋体" w:hint="eastAsia"/>
          <w:szCs w:val="21"/>
        </w:rPr>
        <w:t>副研究员</w:t>
      </w:r>
    </w:p>
    <w:p w:rsidR="00C0076E" w:rsidRPr="00503098" w:rsidRDefault="00C0076E" w:rsidP="00C0076E">
      <w:pPr>
        <w:pStyle w:val="ae"/>
        <w:rPr>
          <w:rFonts w:asciiTheme="majorEastAsia" w:eastAsiaTheme="majorEastAsia" w:hAnsiTheme="majorEastAsia" w:cs="宋体"/>
          <w:color w:val="4F81BD" w:themeColor="accent1"/>
          <w:szCs w:val="21"/>
        </w:rPr>
      </w:pPr>
      <w:r w:rsidRPr="00503098">
        <w:rPr>
          <w:rFonts w:asciiTheme="majorEastAsia" w:eastAsiaTheme="majorEastAsia" w:hAnsiTheme="majorEastAsia" w:cs="宋体" w:hint="eastAsia"/>
          <w:color w:val="4F81BD" w:themeColor="accent1"/>
          <w:szCs w:val="21"/>
        </w:rPr>
        <w:t xml:space="preserve">高开孔率 </w:t>
      </w:r>
      <w:proofErr w:type="spellStart"/>
      <w:r w:rsidRPr="00503098">
        <w:rPr>
          <w:rFonts w:asciiTheme="majorEastAsia" w:eastAsiaTheme="majorEastAsia" w:hAnsiTheme="majorEastAsia" w:cs="宋体" w:hint="eastAsia"/>
          <w:color w:val="4F81BD" w:themeColor="accent1"/>
          <w:szCs w:val="21"/>
        </w:rPr>
        <w:t>pcl</w:t>
      </w:r>
      <w:proofErr w:type="spellEnd"/>
      <w:r w:rsidRPr="00503098">
        <w:rPr>
          <w:rFonts w:asciiTheme="majorEastAsia" w:eastAsiaTheme="majorEastAsia" w:hAnsiTheme="majorEastAsia" w:cs="宋体" w:hint="eastAsia"/>
          <w:color w:val="4F81BD" w:themeColor="accent1"/>
          <w:szCs w:val="21"/>
        </w:rPr>
        <w:t>基复合泡沫的制备与性能</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503098">
        <w:rPr>
          <w:rFonts w:asciiTheme="majorEastAsia" w:eastAsiaTheme="majorEastAsia" w:hAnsiTheme="majorEastAsia" w:cs="宋体" w:hint="eastAsia"/>
          <w:szCs w:val="21"/>
        </w:rPr>
        <w:t xml:space="preserve">-------郑州大学  王小峰  副教授  </w:t>
      </w:r>
    </w:p>
    <w:p w:rsidR="00C0076E" w:rsidRPr="002233F0" w:rsidRDefault="00C0076E" w:rsidP="00C0076E">
      <w:pPr>
        <w:pStyle w:val="ae"/>
        <w:rPr>
          <w:rFonts w:cs="宋体"/>
          <w:color w:val="4F81BD" w:themeColor="accent1"/>
          <w:szCs w:val="21"/>
        </w:rPr>
      </w:pPr>
      <w:r w:rsidRPr="002233F0">
        <w:rPr>
          <w:rFonts w:cs="宋体" w:hint="eastAsia"/>
          <w:color w:val="4F81BD" w:themeColor="accent1"/>
          <w:szCs w:val="21"/>
        </w:rPr>
        <w:t>大型汽车仪表板骨架塑件微孔发泡对产品的综合性能影响</w:t>
      </w:r>
    </w:p>
    <w:p w:rsidR="00C0076E" w:rsidRPr="00DA293B"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台州科技职业学院</w:t>
      </w:r>
      <w:r w:rsidRPr="00BE4428">
        <w:rPr>
          <w:rFonts w:cs="宋体" w:hint="eastAsia"/>
          <w:szCs w:val="21"/>
        </w:rPr>
        <w:t xml:space="preserve">  </w:t>
      </w:r>
      <w:r w:rsidRPr="00BE4428">
        <w:rPr>
          <w:rFonts w:cs="宋体" w:hint="eastAsia"/>
          <w:szCs w:val="21"/>
        </w:rPr>
        <w:t>任建平</w:t>
      </w:r>
      <w:r w:rsidRPr="00BE4428">
        <w:rPr>
          <w:rFonts w:cs="宋体" w:hint="eastAsia"/>
          <w:szCs w:val="21"/>
        </w:rPr>
        <w:t xml:space="preserve"> </w:t>
      </w:r>
      <w:r w:rsidRPr="00BE4428">
        <w:rPr>
          <w:rFonts w:cs="宋体" w:hint="eastAsia"/>
          <w:szCs w:val="21"/>
        </w:rPr>
        <w:t>副教授</w:t>
      </w:r>
      <w:r w:rsidRPr="00503098">
        <w:rPr>
          <w:rFonts w:asciiTheme="majorEastAsia" w:eastAsiaTheme="majorEastAsia" w:hAnsiTheme="majorEastAsia" w:cs="宋体" w:hint="eastAsia"/>
          <w:szCs w:val="21"/>
        </w:rPr>
        <w:t xml:space="preserve">   </w:t>
      </w:r>
    </w:p>
    <w:p w:rsidR="00C0076E" w:rsidRPr="00A25B7D" w:rsidRDefault="00C0076E" w:rsidP="00C0076E">
      <w:pPr>
        <w:pStyle w:val="ae"/>
        <w:rPr>
          <w:rFonts w:asciiTheme="majorEastAsia" w:eastAsiaTheme="majorEastAsia" w:hAnsiTheme="majorEastAsia" w:cs="宋体"/>
          <w:color w:val="0070C0"/>
          <w:szCs w:val="21"/>
        </w:rPr>
      </w:pPr>
      <w:r w:rsidRPr="00A25B7D">
        <w:rPr>
          <w:rFonts w:asciiTheme="majorEastAsia" w:eastAsiaTheme="majorEastAsia" w:hAnsiTheme="majorEastAsia" w:hint="eastAsia"/>
          <w:color w:val="0070C0"/>
          <w:szCs w:val="21"/>
        </w:rPr>
        <w:t>石墨</w:t>
      </w:r>
      <w:proofErr w:type="gramStart"/>
      <w:r w:rsidRPr="00A25B7D">
        <w:rPr>
          <w:rFonts w:asciiTheme="majorEastAsia" w:eastAsiaTheme="majorEastAsia" w:hAnsiTheme="majorEastAsia" w:hint="eastAsia"/>
          <w:color w:val="0070C0"/>
          <w:szCs w:val="21"/>
        </w:rPr>
        <w:t>烯</w:t>
      </w:r>
      <w:proofErr w:type="gramEnd"/>
      <w:r w:rsidRPr="00A25B7D">
        <w:rPr>
          <w:rFonts w:asciiTheme="majorEastAsia" w:eastAsiaTheme="majorEastAsia" w:hAnsiTheme="majorEastAsia" w:hint="eastAsia"/>
          <w:color w:val="0070C0"/>
          <w:szCs w:val="21"/>
        </w:rPr>
        <w:t>杂化粒子/镀银玻纤</w:t>
      </w:r>
      <w:proofErr w:type="gramStart"/>
      <w:r w:rsidRPr="00A25B7D">
        <w:rPr>
          <w:rFonts w:asciiTheme="majorEastAsia" w:eastAsiaTheme="majorEastAsia" w:hAnsiTheme="majorEastAsia" w:hint="eastAsia"/>
          <w:color w:val="0070C0"/>
          <w:szCs w:val="21"/>
        </w:rPr>
        <w:t>毡</w:t>
      </w:r>
      <w:proofErr w:type="gramEnd"/>
      <w:r w:rsidRPr="00A25B7D">
        <w:rPr>
          <w:rFonts w:asciiTheme="majorEastAsia" w:eastAsiaTheme="majorEastAsia" w:hAnsiTheme="majorEastAsia" w:hint="eastAsia"/>
          <w:color w:val="0070C0"/>
          <w:szCs w:val="21"/>
        </w:rPr>
        <w:t>复合材料的制备及电磁屏蔽性能的研究</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-------江南大学 俞科静 副教授</w:t>
      </w:r>
    </w:p>
    <w:p w:rsidR="00122080" w:rsidRPr="00E22E1F" w:rsidRDefault="00EF60CD" w:rsidP="00EF60CD">
      <w:pPr>
        <w:autoSpaceDE w:val="0"/>
        <w:autoSpaceDN w:val="0"/>
        <w:spacing w:line="320" w:lineRule="exact"/>
        <w:jc w:val="left"/>
        <w:outlineLvl w:val="0"/>
        <w:rPr>
          <w:rFonts w:ascii="宋体" w:hAnsi="宋体" w:cs="宋体"/>
          <w:color w:val="4F81BD" w:themeColor="accent1"/>
          <w:szCs w:val="21"/>
        </w:rPr>
      </w:pPr>
      <w:r w:rsidRPr="00E22E1F">
        <w:rPr>
          <w:rFonts w:ascii="宋体" w:hAnsi="宋体" w:hint="eastAsia"/>
          <w:color w:val="4F81BD" w:themeColor="accent1"/>
          <w:szCs w:val="21"/>
        </w:rPr>
        <w:t>交联PVC结构泡沫的结构与性能研究及产业化技术</w:t>
      </w:r>
    </w:p>
    <w:p w:rsidR="00122080" w:rsidRDefault="00122080" w:rsidP="00C16852">
      <w:pPr>
        <w:autoSpaceDE w:val="0"/>
        <w:autoSpaceDN w:val="0"/>
        <w:spacing w:line="320" w:lineRule="exact"/>
        <w:ind w:firstLineChars="450" w:firstLine="945"/>
        <w:jc w:val="left"/>
        <w:outlineLvl w:val="0"/>
        <w:rPr>
          <w:rFonts w:ascii="宋体" w:hAnsi="宋体" w:cs="宋体"/>
          <w:szCs w:val="21"/>
        </w:rPr>
      </w:pPr>
      <w:r w:rsidRPr="00F159BD">
        <w:rPr>
          <w:rFonts w:ascii="宋体" w:hAnsi="宋体" w:cs="宋体" w:hint="eastAsia"/>
          <w:szCs w:val="21"/>
        </w:rPr>
        <w:t>-------中科院长春应化所</w:t>
      </w:r>
      <w:r w:rsidRPr="00F159BD">
        <w:rPr>
          <w:rFonts w:ascii="宋体" w:hAnsi="宋体" w:cs="宋体" w:hint="eastAsia"/>
          <w:szCs w:val="21"/>
        </w:rPr>
        <w:tab/>
      </w:r>
      <w:proofErr w:type="gramStart"/>
      <w:r w:rsidR="007C7969" w:rsidRPr="00F159BD">
        <w:rPr>
          <w:rFonts w:asciiTheme="majorEastAsia" w:eastAsiaTheme="majorEastAsia" w:hAnsiTheme="majorEastAsia" w:hint="eastAsia"/>
          <w:szCs w:val="21"/>
        </w:rPr>
        <w:t>姜治伟</w:t>
      </w:r>
      <w:proofErr w:type="gramEnd"/>
      <w:r w:rsidR="007C7969" w:rsidRPr="00F159BD">
        <w:rPr>
          <w:rFonts w:asciiTheme="majorEastAsia" w:eastAsiaTheme="majorEastAsia" w:hAnsiTheme="majorEastAsia" w:hint="eastAsia"/>
          <w:szCs w:val="21"/>
        </w:rPr>
        <w:t xml:space="preserve">  </w:t>
      </w:r>
      <w:r w:rsidRPr="00F159BD">
        <w:rPr>
          <w:rFonts w:ascii="宋体" w:hAnsi="宋体" w:cs="宋体" w:hint="eastAsia"/>
          <w:szCs w:val="21"/>
        </w:rPr>
        <w:t>副研究员</w:t>
      </w:r>
    </w:p>
    <w:p w:rsidR="00C16852" w:rsidRPr="00C16852" w:rsidRDefault="00C16852" w:rsidP="00C16852">
      <w:pPr>
        <w:autoSpaceDE w:val="0"/>
        <w:autoSpaceDN w:val="0"/>
        <w:spacing w:line="320" w:lineRule="exact"/>
        <w:jc w:val="left"/>
        <w:rPr>
          <w:rFonts w:ascii="宋体" w:hAnsi="宋体" w:cs="宋体"/>
          <w:color w:val="4F81BD" w:themeColor="accent1"/>
          <w:szCs w:val="21"/>
        </w:rPr>
      </w:pPr>
      <w:r w:rsidRPr="00C16852">
        <w:rPr>
          <w:rFonts w:ascii="宋体" w:hAnsi="宋体" w:cs="宋体" w:hint="eastAsia"/>
          <w:color w:val="4F81BD" w:themeColor="accent1"/>
          <w:szCs w:val="21"/>
        </w:rPr>
        <w:t>负载GO的3D打印多级</w:t>
      </w:r>
      <w:proofErr w:type="gramStart"/>
      <w:r w:rsidRPr="00C16852">
        <w:rPr>
          <w:rFonts w:ascii="宋体" w:hAnsi="宋体" w:cs="宋体" w:hint="eastAsia"/>
          <w:color w:val="4F81BD" w:themeColor="accent1"/>
          <w:szCs w:val="21"/>
        </w:rPr>
        <w:t>孔组织</w:t>
      </w:r>
      <w:proofErr w:type="gramEnd"/>
      <w:r w:rsidRPr="00C16852">
        <w:rPr>
          <w:rFonts w:ascii="宋体" w:hAnsi="宋体" w:cs="宋体" w:hint="eastAsia"/>
          <w:color w:val="4F81BD" w:themeColor="accent1"/>
          <w:szCs w:val="21"/>
        </w:rPr>
        <w:t>工程支架及抗菌性能研究</w:t>
      </w:r>
    </w:p>
    <w:p w:rsidR="00C16852" w:rsidRPr="00EF60CD" w:rsidRDefault="00C16852" w:rsidP="00C16852">
      <w:pPr>
        <w:autoSpaceDE w:val="0"/>
        <w:autoSpaceDN w:val="0"/>
        <w:spacing w:line="320" w:lineRule="exact"/>
        <w:ind w:firstLineChars="450" w:firstLine="945"/>
        <w:jc w:val="left"/>
        <w:outlineLvl w:val="0"/>
        <w:rPr>
          <w:rFonts w:ascii="宋体" w:hAnsi="宋体" w:cs="宋体"/>
          <w:szCs w:val="21"/>
        </w:rPr>
      </w:pPr>
      <w:r w:rsidRPr="00BE4428">
        <w:rPr>
          <w:rFonts w:ascii="宋体" w:hAnsi="宋体" w:cs="宋体" w:hint="eastAsia"/>
          <w:szCs w:val="21"/>
        </w:rPr>
        <w:t>-------西北工业大学 史学涛  副教授</w:t>
      </w:r>
    </w:p>
    <w:p w:rsidR="00C0076E" w:rsidRPr="000F7E9E" w:rsidRDefault="00C0076E" w:rsidP="00C0076E">
      <w:pPr>
        <w:pStyle w:val="ae"/>
        <w:rPr>
          <w:rFonts w:asciiTheme="majorEastAsia" w:eastAsiaTheme="majorEastAsia" w:hAnsiTheme="majorEastAsia" w:cs="宋体"/>
          <w:color w:val="4F81BD" w:themeColor="accent1"/>
          <w:szCs w:val="21"/>
        </w:rPr>
      </w:pPr>
      <w:r w:rsidRPr="000F7E9E">
        <w:rPr>
          <w:rFonts w:hint="eastAsia"/>
          <w:color w:val="4F81BD" w:themeColor="accent1"/>
          <w:szCs w:val="21"/>
        </w:rPr>
        <w:t>C</w:t>
      </w:r>
      <w:r w:rsidRPr="000F7E9E">
        <w:rPr>
          <w:color w:val="4F81BD" w:themeColor="accent1"/>
          <w:szCs w:val="21"/>
        </w:rPr>
        <w:t>O</w:t>
      </w:r>
      <w:r w:rsidRPr="000F7E9E">
        <w:rPr>
          <w:color w:val="4F81BD" w:themeColor="accent1"/>
          <w:szCs w:val="21"/>
          <w:vertAlign w:val="subscript"/>
        </w:rPr>
        <w:t>2</w:t>
      </w:r>
      <w:r w:rsidRPr="000F7E9E">
        <w:rPr>
          <w:rFonts w:hint="eastAsia"/>
          <w:color w:val="4F81BD" w:themeColor="accent1"/>
          <w:szCs w:val="21"/>
        </w:rPr>
        <w:t>辅助发泡对复合物泡沫各向异性导电的调控和电磁屏蔽效率的强化研究</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Pr>
          <w:rFonts w:hint="eastAsia"/>
          <w:szCs w:val="21"/>
        </w:rPr>
        <w:t>西北大学</w:t>
      </w:r>
      <w:r w:rsidRPr="00A25B7D">
        <w:rPr>
          <w:rFonts w:asciiTheme="majorEastAsia" w:eastAsiaTheme="majorEastAsia" w:hAnsiTheme="majorEastAsia" w:cs="宋体" w:hint="eastAsia"/>
          <w:szCs w:val="21"/>
        </w:rPr>
        <w:t xml:space="preserve"> </w:t>
      </w:r>
      <w:r>
        <w:rPr>
          <w:rFonts w:hint="eastAsia"/>
          <w:szCs w:val="21"/>
        </w:rPr>
        <w:t>李若松</w:t>
      </w:r>
      <w:r>
        <w:rPr>
          <w:rFonts w:hint="eastAsia"/>
          <w:szCs w:val="21"/>
        </w:rPr>
        <w:t xml:space="preserve"> </w:t>
      </w:r>
      <w:r w:rsidRPr="00A25B7D">
        <w:rPr>
          <w:rFonts w:asciiTheme="majorEastAsia" w:eastAsiaTheme="majorEastAsia" w:hAnsiTheme="majorEastAsia" w:cs="宋体" w:hint="eastAsia"/>
          <w:szCs w:val="21"/>
        </w:rPr>
        <w:t>副教授</w:t>
      </w:r>
    </w:p>
    <w:p w:rsidR="007D580F" w:rsidRPr="00236488" w:rsidRDefault="00236488" w:rsidP="00C0076E">
      <w:pPr>
        <w:pStyle w:val="ae"/>
        <w:rPr>
          <w:bCs/>
          <w:color w:val="4F81BD" w:themeColor="accent1"/>
          <w:szCs w:val="21"/>
        </w:rPr>
      </w:pPr>
      <w:r w:rsidRPr="00236488">
        <w:rPr>
          <w:rFonts w:hint="eastAsia"/>
          <w:bCs/>
          <w:color w:val="4F81BD" w:themeColor="accent1"/>
          <w:szCs w:val="21"/>
        </w:rPr>
        <w:t>具有双峰分布的聚合物层状发泡材料的制备与结构调控</w:t>
      </w:r>
    </w:p>
    <w:p w:rsidR="00236488" w:rsidRPr="00236488" w:rsidRDefault="00236488" w:rsidP="00C0076E">
      <w:pPr>
        <w:pStyle w:val="ae"/>
        <w:rPr>
          <w:rFonts w:asciiTheme="majorEastAsia" w:eastAsiaTheme="majorEastAsia" w:hAnsiTheme="majorEastAsia" w:cs="宋体"/>
          <w:szCs w:val="21"/>
        </w:rPr>
      </w:pPr>
      <w:r>
        <w:rPr>
          <w:rFonts w:ascii="宋体" w:hAnsi="宋体" w:cs="宋体" w:hint="eastAsia"/>
          <w:szCs w:val="21"/>
        </w:rPr>
        <w:t xml:space="preserve">         </w:t>
      </w:r>
      <w:r w:rsidRPr="00BE4428">
        <w:rPr>
          <w:rFonts w:ascii="宋体" w:hAnsi="宋体" w:cs="宋体" w:hint="eastAsia"/>
          <w:szCs w:val="21"/>
        </w:rPr>
        <w:t>-------</w:t>
      </w:r>
      <w:r w:rsidRPr="00641D5F">
        <w:rPr>
          <w:rFonts w:asciiTheme="majorEastAsia" w:eastAsiaTheme="majorEastAsia" w:hAnsiTheme="majorEastAsia" w:cs="宋体"/>
          <w:color w:val="000000"/>
          <w:kern w:val="0"/>
          <w:szCs w:val="21"/>
        </w:rPr>
        <w:t>中国科学院宁波材料技术与工程研究所</w:t>
      </w:r>
      <w:r w:rsidRPr="00236488">
        <w:rPr>
          <w:rFonts w:asciiTheme="majorEastAsia" w:eastAsiaTheme="majorEastAsia" w:hAnsiTheme="majorEastAsia" w:cs="宋体" w:hint="eastAsia"/>
          <w:color w:val="000000"/>
          <w:kern w:val="0"/>
          <w:szCs w:val="21"/>
        </w:rPr>
        <w:t xml:space="preserve"> </w:t>
      </w:r>
      <w:r w:rsidRPr="00236488">
        <w:rPr>
          <w:rFonts w:hint="eastAsia"/>
          <w:szCs w:val="21"/>
        </w:rPr>
        <w:t>庞永艳</w:t>
      </w:r>
      <w:r w:rsidRPr="00236488">
        <w:rPr>
          <w:rFonts w:hint="eastAsia"/>
          <w:szCs w:val="21"/>
        </w:rPr>
        <w:t xml:space="preserve">  </w:t>
      </w:r>
      <w:r w:rsidRPr="00236488">
        <w:rPr>
          <w:rFonts w:hint="eastAsia"/>
          <w:szCs w:val="21"/>
        </w:rPr>
        <w:t>副研究员</w:t>
      </w:r>
    </w:p>
    <w:p w:rsidR="00C0076E" w:rsidRPr="007B6358" w:rsidRDefault="00C0076E" w:rsidP="00C0076E">
      <w:pPr>
        <w:pStyle w:val="ae"/>
        <w:rPr>
          <w:rFonts w:asciiTheme="majorEastAsia" w:eastAsiaTheme="majorEastAsia" w:hAnsiTheme="majorEastAsia" w:cs="宋体"/>
          <w:color w:val="4F81BD" w:themeColor="accent1"/>
          <w:szCs w:val="21"/>
        </w:rPr>
      </w:pPr>
      <w:r w:rsidRPr="007B6358">
        <w:rPr>
          <w:rFonts w:asciiTheme="majorEastAsia" w:eastAsiaTheme="majorEastAsia" w:hAnsiTheme="majorEastAsia" w:cs="宋体" w:hint="eastAsia"/>
          <w:color w:val="4F81BD" w:themeColor="accent1"/>
          <w:szCs w:val="21"/>
        </w:rPr>
        <w:t>生物可降解开孔材料制备技术探讨及应用</w:t>
      </w:r>
    </w:p>
    <w:p w:rsidR="00C0076E" w:rsidRPr="00EC72C1"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0613CE">
        <w:rPr>
          <w:rFonts w:asciiTheme="majorEastAsia" w:eastAsiaTheme="majorEastAsia" w:hAnsiTheme="majorEastAsia" w:cs="宋体" w:hint="eastAsia"/>
          <w:szCs w:val="21"/>
        </w:rPr>
        <w:t>郑州大学</w:t>
      </w:r>
      <w:r>
        <w:rPr>
          <w:rFonts w:asciiTheme="majorEastAsia" w:eastAsiaTheme="majorEastAsia" w:hAnsiTheme="majorEastAsia" w:cs="宋体" w:hint="eastAsia"/>
          <w:szCs w:val="21"/>
        </w:rPr>
        <w:t xml:space="preserve"> </w:t>
      </w:r>
      <w:r w:rsidRPr="000613CE">
        <w:rPr>
          <w:rFonts w:asciiTheme="majorEastAsia" w:eastAsiaTheme="majorEastAsia" w:hAnsiTheme="majorEastAsia" w:cs="宋体" w:hint="eastAsia"/>
          <w:szCs w:val="21"/>
        </w:rPr>
        <w:t>蒋晶</w:t>
      </w:r>
      <w:r>
        <w:rPr>
          <w:rFonts w:asciiTheme="majorEastAsia" w:eastAsiaTheme="majorEastAsia" w:hAnsiTheme="majorEastAsia" w:cs="宋体" w:hint="eastAsia"/>
          <w:szCs w:val="21"/>
        </w:rPr>
        <w:t xml:space="preserve"> </w:t>
      </w:r>
      <w:r w:rsidRPr="000613CE">
        <w:rPr>
          <w:rFonts w:asciiTheme="majorEastAsia" w:eastAsiaTheme="majorEastAsia" w:hAnsiTheme="majorEastAsia" w:cs="宋体" w:hint="eastAsia"/>
          <w:szCs w:val="21"/>
        </w:rPr>
        <w:t>讲师</w:t>
      </w:r>
      <w:r>
        <w:rPr>
          <w:rFonts w:asciiTheme="majorEastAsia" w:eastAsiaTheme="majorEastAsia" w:hAnsiTheme="majorEastAsia" w:cs="宋体" w:hint="eastAsia"/>
          <w:szCs w:val="21"/>
        </w:rPr>
        <w:t>/</w:t>
      </w:r>
      <w:r w:rsidRPr="000613CE">
        <w:rPr>
          <w:rFonts w:asciiTheme="majorEastAsia" w:eastAsiaTheme="majorEastAsia" w:hAnsiTheme="majorEastAsia" w:cs="宋体" w:hint="eastAsia"/>
          <w:szCs w:val="21"/>
        </w:rPr>
        <w:t>硕导</w:t>
      </w:r>
    </w:p>
    <w:p w:rsidR="00C0076E" w:rsidRPr="00A25B7D" w:rsidRDefault="00C0076E" w:rsidP="00C0076E">
      <w:pPr>
        <w:pStyle w:val="ae"/>
        <w:rPr>
          <w:rFonts w:asciiTheme="majorEastAsia" w:eastAsiaTheme="majorEastAsia" w:hAnsiTheme="majorEastAsia"/>
          <w:color w:val="0070C0"/>
          <w:szCs w:val="21"/>
          <w:shd w:val="pct10" w:color="auto" w:fill="FFFFFF"/>
        </w:rPr>
      </w:pPr>
      <w:r w:rsidRPr="00A25B7D">
        <w:rPr>
          <w:rFonts w:asciiTheme="majorEastAsia" w:eastAsiaTheme="majorEastAsia" w:hAnsiTheme="majorEastAsia" w:hint="eastAsia"/>
          <w:color w:val="0070C0"/>
          <w:szCs w:val="21"/>
        </w:rPr>
        <w:t>可</w:t>
      </w:r>
      <w:proofErr w:type="gramStart"/>
      <w:r w:rsidRPr="00A25B7D">
        <w:rPr>
          <w:rFonts w:asciiTheme="majorEastAsia" w:eastAsiaTheme="majorEastAsia" w:hAnsiTheme="majorEastAsia" w:hint="eastAsia"/>
          <w:color w:val="0070C0"/>
          <w:szCs w:val="21"/>
        </w:rPr>
        <w:t>降解聚丁二</w:t>
      </w:r>
      <w:proofErr w:type="gramEnd"/>
      <w:r w:rsidRPr="00A25B7D">
        <w:rPr>
          <w:rFonts w:asciiTheme="majorEastAsia" w:eastAsiaTheme="majorEastAsia" w:hAnsiTheme="majorEastAsia" w:hint="eastAsia"/>
          <w:color w:val="0070C0"/>
          <w:szCs w:val="21"/>
        </w:rPr>
        <w:t>酸丁二醇</w:t>
      </w:r>
      <w:proofErr w:type="gramStart"/>
      <w:r w:rsidRPr="00A25B7D">
        <w:rPr>
          <w:rFonts w:asciiTheme="majorEastAsia" w:eastAsiaTheme="majorEastAsia" w:hAnsiTheme="majorEastAsia" w:hint="eastAsia"/>
          <w:color w:val="0070C0"/>
          <w:szCs w:val="21"/>
        </w:rPr>
        <w:t>酯</w:t>
      </w:r>
      <w:proofErr w:type="gramEnd"/>
      <w:r w:rsidRPr="00A25B7D">
        <w:rPr>
          <w:rFonts w:asciiTheme="majorEastAsia" w:eastAsiaTheme="majorEastAsia" w:hAnsiTheme="majorEastAsia" w:hint="eastAsia"/>
          <w:color w:val="0070C0"/>
          <w:szCs w:val="21"/>
        </w:rPr>
        <w:t>发泡材料的制备及性能研究</w:t>
      </w:r>
    </w:p>
    <w:p w:rsidR="00C0076E"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 xml:space="preserve">-------江南大学 </w:t>
      </w:r>
      <w:r w:rsidRPr="00A25B7D">
        <w:rPr>
          <w:rFonts w:asciiTheme="majorEastAsia" w:eastAsiaTheme="majorEastAsia" w:hAnsiTheme="majorEastAsia" w:cs="宋体"/>
          <w:szCs w:val="21"/>
        </w:rPr>
        <w:t xml:space="preserve"> </w:t>
      </w:r>
      <w:proofErr w:type="gramStart"/>
      <w:r w:rsidRPr="00A25B7D">
        <w:rPr>
          <w:rFonts w:asciiTheme="majorEastAsia" w:eastAsiaTheme="majorEastAsia" w:hAnsiTheme="majorEastAsia" w:hint="eastAsia"/>
          <w:szCs w:val="21"/>
        </w:rPr>
        <w:t>夏碧华</w:t>
      </w:r>
      <w:proofErr w:type="gramEnd"/>
      <w:r w:rsidRPr="00A25B7D">
        <w:rPr>
          <w:rFonts w:asciiTheme="majorEastAsia" w:eastAsiaTheme="majorEastAsia" w:hAnsiTheme="majorEastAsia" w:cs="宋体" w:hint="eastAsia"/>
          <w:szCs w:val="21"/>
        </w:rPr>
        <w:t xml:space="preserve"> 讲师</w:t>
      </w:r>
    </w:p>
    <w:p w:rsidR="00C0076E" w:rsidRPr="00214493" w:rsidRDefault="00C0076E" w:rsidP="00C0076E">
      <w:pPr>
        <w:pStyle w:val="ae"/>
        <w:rPr>
          <w:rFonts w:cs="宋体"/>
          <w:color w:val="4F81BD" w:themeColor="accent1"/>
          <w:szCs w:val="21"/>
        </w:rPr>
      </w:pPr>
      <w:r w:rsidRPr="00214493">
        <w:rPr>
          <w:rFonts w:hint="eastAsia"/>
          <w:color w:val="4F81BD" w:themeColor="accent1"/>
          <w:szCs w:val="21"/>
        </w:rPr>
        <w:t>基于多孔屏蔽舱结构自修复</w:t>
      </w:r>
      <w:proofErr w:type="spellStart"/>
      <w:r w:rsidRPr="00214493">
        <w:rPr>
          <w:rFonts w:hint="eastAsia"/>
          <w:color w:val="4F81BD" w:themeColor="accent1"/>
          <w:szCs w:val="21"/>
        </w:rPr>
        <w:t>M</w:t>
      </w:r>
      <w:r w:rsidRPr="00214493">
        <w:rPr>
          <w:color w:val="4F81BD" w:themeColor="accent1"/>
          <w:szCs w:val="21"/>
        </w:rPr>
        <w:t>X</w:t>
      </w:r>
      <w:r w:rsidRPr="00214493">
        <w:rPr>
          <w:rFonts w:hint="eastAsia"/>
          <w:color w:val="4F81BD" w:themeColor="accent1"/>
          <w:szCs w:val="21"/>
        </w:rPr>
        <w:t>ene</w:t>
      </w:r>
      <w:proofErr w:type="spellEnd"/>
      <w:r w:rsidRPr="00214493">
        <w:rPr>
          <w:rFonts w:hint="eastAsia"/>
          <w:color w:val="4F81BD" w:themeColor="accent1"/>
          <w:szCs w:val="21"/>
        </w:rPr>
        <w:t>泡沫的电磁屏蔽性能研究</w:t>
      </w:r>
    </w:p>
    <w:p w:rsidR="00C0076E" w:rsidRPr="00214493" w:rsidRDefault="00C0076E" w:rsidP="00C0076E">
      <w:pPr>
        <w:pStyle w:val="ae"/>
        <w:rPr>
          <w:rFonts w:cs="宋体"/>
          <w:szCs w:val="21"/>
        </w:rPr>
      </w:pPr>
      <w:r>
        <w:rPr>
          <w:rFonts w:cs="宋体" w:hint="eastAsia"/>
          <w:szCs w:val="21"/>
        </w:rPr>
        <w:t xml:space="preserve">         </w:t>
      </w:r>
      <w:r w:rsidRPr="00A25B7D">
        <w:rPr>
          <w:rFonts w:asciiTheme="majorEastAsia" w:eastAsiaTheme="majorEastAsia" w:hAnsiTheme="majorEastAsia" w:cs="宋体" w:hint="eastAsia"/>
          <w:szCs w:val="21"/>
        </w:rPr>
        <w:t>-------</w:t>
      </w:r>
      <w:r w:rsidRPr="00BE4428">
        <w:rPr>
          <w:rFonts w:cs="宋体" w:hint="eastAsia"/>
          <w:szCs w:val="21"/>
        </w:rPr>
        <w:t>四川大学</w:t>
      </w:r>
      <w:r w:rsidRPr="00BE4428">
        <w:rPr>
          <w:rFonts w:cs="宋体" w:hint="eastAsia"/>
          <w:szCs w:val="21"/>
        </w:rPr>
        <w:t xml:space="preserve">   </w:t>
      </w:r>
      <w:r w:rsidRPr="00BE4428">
        <w:rPr>
          <w:rFonts w:cs="宋体" w:hint="eastAsia"/>
          <w:szCs w:val="21"/>
        </w:rPr>
        <w:t>刘鹏举</w:t>
      </w:r>
      <w:r w:rsidRPr="00BE4428">
        <w:rPr>
          <w:rFonts w:cs="宋体" w:hint="eastAsia"/>
          <w:szCs w:val="21"/>
        </w:rPr>
        <w:t xml:space="preserve">  </w:t>
      </w:r>
      <w:r w:rsidRPr="00BE4428">
        <w:rPr>
          <w:rFonts w:cs="宋体" w:hint="eastAsia"/>
          <w:szCs w:val="21"/>
        </w:rPr>
        <w:t>助理研究员</w:t>
      </w:r>
    </w:p>
    <w:p w:rsidR="00C0076E" w:rsidRDefault="00C0076E" w:rsidP="00C0076E">
      <w:pPr>
        <w:pStyle w:val="ae"/>
        <w:rPr>
          <w:rFonts w:asciiTheme="majorEastAsia" w:eastAsiaTheme="majorEastAsia" w:hAnsiTheme="majorEastAsia" w:cs="宋体"/>
          <w:szCs w:val="21"/>
        </w:rPr>
      </w:pPr>
      <w:r w:rsidRPr="00860740">
        <w:rPr>
          <w:rFonts w:asciiTheme="majorEastAsia" w:eastAsiaTheme="majorEastAsia" w:hAnsiTheme="majorEastAsia" w:cs="宋体" w:hint="eastAsia"/>
          <w:color w:val="4F81BD" w:themeColor="accent1"/>
          <w:szCs w:val="21"/>
        </w:rPr>
        <w:lastRenderedPageBreak/>
        <w:t>超临界挤出发泡装备及工艺探讨</w:t>
      </w:r>
      <w:r w:rsidRPr="00860740">
        <w:rPr>
          <w:rFonts w:asciiTheme="majorEastAsia" w:eastAsiaTheme="majorEastAsia" w:hAnsiTheme="majorEastAsia" w:cs="宋体" w:hint="eastAsia"/>
          <w:color w:val="4F81BD" w:themeColor="accent1"/>
          <w:szCs w:val="21"/>
        </w:rPr>
        <w:cr/>
      </w:r>
      <w:r>
        <w:rPr>
          <w:rFonts w:asciiTheme="majorEastAsia" w:eastAsiaTheme="majorEastAsia" w:hAnsiTheme="majorEastAsia" w:cs="宋体" w:hint="eastAsia"/>
          <w:color w:val="4F81BD" w:themeColor="accent1"/>
          <w:szCs w:val="21"/>
        </w:rPr>
        <w:t xml:space="preserve">         </w:t>
      </w:r>
      <w:r w:rsidRPr="00A25B7D">
        <w:rPr>
          <w:rFonts w:asciiTheme="majorEastAsia" w:eastAsiaTheme="majorEastAsia" w:hAnsiTheme="majorEastAsia" w:cs="宋体" w:hint="eastAsia"/>
          <w:szCs w:val="21"/>
        </w:rPr>
        <w:t>-------</w:t>
      </w:r>
      <w:r w:rsidRPr="00730847">
        <w:rPr>
          <w:rFonts w:asciiTheme="majorEastAsia" w:eastAsiaTheme="majorEastAsia" w:hAnsiTheme="majorEastAsia" w:cs="宋体" w:hint="eastAsia"/>
          <w:szCs w:val="21"/>
        </w:rPr>
        <w:t>南京创博机械设备有限公司 郎俊杰 研发部部长</w:t>
      </w:r>
    </w:p>
    <w:p w:rsidR="00C0076E" w:rsidRPr="00780132" w:rsidRDefault="00C0076E" w:rsidP="00C0076E">
      <w:pPr>
        <w:pStyle w:val="ae"/>
        <w:rPr>
          <w:rFonts w:ascii="Arial" w:hAnsi="Arial"/>
          <w:color w:val="4F81BD" w:themeColor="accent1"/>
          <w:szCs w:val="21"/>
        </w:rPr>
      </w:pPr>
      <w:r w:rsidRPr="00780132">
        <w:rPr>
          <w:rFonts w:ascii="Arial" w:hAnsi="Arial"/>
          <w:color w:val="4F81BD" w:themeColor="accent1"/>
          <w:szCs w:val="21"/>
        </w:rPr>
        <w:t>PBT</w:t>
      </w:r>
      <w:r w:rsidRPr="00780132">
        <w:rPr>
          <w:rFonts w:ascii="Arial" w:hAnsi="Arial"/>
          <w:color w:val="4F81BD" w:themeColor="accent1"/>
          <w:szCs w:val="21"/>
        </w:rPr>
        <w:t>的微孔</w:t>
      </w:r>
      <w:r w:rsidRPr="00780132">
        <w:rPr>
          <w:rFonts w:ascii="Arial" w:hAnsi="Arial"/>
          <w:color w:val="4F81BD" w:themeColor="accent1"/>
          <w:szCs w:val="21"/>
        </w:rPr>
        <w:t>/</w:t>
      </w:r>
      <w:proofErr w:type="gramStart"/>
      <w:r w:rsidRPr="00780132">
        <w:rPr>
          <w:rFonts w:ascii="Arial" w:hAnsi="Arial"/>
          <w:color w:val="4F81BD" w:themeColor="accent1"/>
          <w:szCs w:val="21"/>
        </w:rPr>
        <w:t>纳孔发泡</w:t>
      </w:r>
      <w:proofErr w:type="gramEnd"/>
      <w:r w:rsidRPr="00780132">
        <w:rPr>
          <w:rFonts w:ascii="Arial" w:hAnsi="Arial"/>
          <w:color w:val="4F81BD" w:themeColor="accent1"/>
          <w:szCs w:val="21"/>
        </w:rPr>
        <w:t>成型研究</w:t>
      </w:r>
    </w:p>
    <w:p w:rsidR="00C0076E" w:rsidRDefault="00C0076E" w:rsidP="00C0076E">
      <w:pPr>
        <w:pStyle w:val="ae"/>
        <w:rPr>
          <w:rFonts w:ascii="Arial" w:hAnsi="Arial"/>
          <w:color w:val="000000"/>
          <w:szCs w:val="21"/>
        </w:rPr>
      </w:pPr>
      <w:r>
        <w:rPr>
          <w:rFonts w:asciiTheme="majorEastAsia" w:eastAsiaTheme="majorEastAsia" w:hAnsiTheme="majorEastAsia" w:cs="宋体" w:hint="eastAsia"/>
          <w:szCs w:val="21"/>
        </w:rPr>
        <w:t xml:space="preserve">         </w:t>
      </w:r>
      <w:r w:rsidRPr="00A25B7D">
        <w:rPr>
          <w:rFonts w:asciiTheme="majorEastAsia" w:eastAsiaTheme="majorEastAsia" w:hAnsiTheme="majorEastAsia" w:cs="宋体" w:hint="eastAsia"/>
          <w:szCs w:val="21"/>
        </w:rPr>
        <w:t>-------</w:t>
      </w:r>
      <w:r w:rsidRPr="005417AB">
        <w:rPr>
          <w:rFonts w:ascii="Arial" w:hAnsi="Arial"/>
          <w:color w:val="000000"/>
          <w:szCs w:val="21"/>
        </w:rPr>
        <w:t>北京工商大学</w:t>
      </w:r>
      <w:r w:rsidRPr="005417AB">
        <w:rPr>
          <w:rFonts w:ascii="Arial" w:hAnsi="Arial"/>
          <w:color w:val="000000"/>
          <w:szCs w:val="21"/>
        </w:rPr>
        <w:t xml:space="preserve"> </w:t>
      </w:r>
      <w:r w:rsidRPr="005417AB">
        <w:rPr>
          <w:rFonts w:ascii="Arial" w:hAnsi="Arial"/>
          <w:color w:val="000000"/>
          <w:szCs w:val="21"/>
        </w:rPr>
        <w:t>王亚桥</w:t>
      </w:r>
      <w:r>
        <w:rPr>
          <w:rFonts w:ascii="Arial" w:hAnsi="Arial" w:hint="eastAsia"/>
          <w:color w:val="000000"/>
          <w:szCs w:val="21"/>
        </w:rPr>
        <w:t xml:space="preserve"> </w:t>
      </w:r>
      <w:r w:rsidRPr="005417AB">
        <w:rPr>
          <w:rFonts w:ascii="Arial" w:hAnsi="Arial"/>
          <w:color w:val="000000"/>
          <w:szCs w:val="21"/>
        </w:rPr>
        <w:t>博士</w:t>
      </w:r>
    </w:p>
    <w:p w:rsidR="00C06A2B" w:rsidRDefault="00C06A2B" w:rsidP="00C0076E">
      <w:pPr>
        <w:pStyle w:val="ae"/>
        <w:rPr>
          <w:rFonts w:ascii="Arial" w:hAnsi="Arial"/>
          <w:color w:val="000000"/>
          <w:szCs w:val="21"/>
        </w:rPr>
      </w:pPr>
      <w:r w:rsidRPr="008D01E6">
        <w:rPr>
          <w:rFonts w:ascii="Arial" w:hAnsi="Arial" w:hint="eastAsia"/>
          <w:color w:val="4F81BD" w:themeColor="accent1"/>
          <w:szCs w:val="21"/>
        </w:rPr>
        <w:t>长链支化聚酰胺</w:t>
      </w:r>
      <w:r w:rsidRPr="008D01E6">
        <w:rPr>
          <w:rFonts w:ascii="Arial" w:hAnsi="Arial" w:hint="eastAsia"/>
          <w:color w:val="4F81BD" w:themeColor="accent1"/>
          <w:szCs w:val="21"/>
        </w:rPr>
        <w:t>6</w:t>
      </w:r>
      <w:r w:rsidRPr="008D01E6">
        <w:rPr>
          <w:rFonts w:ascii="Arial" w:hAnsi="Arial" w:hint="eastAsia"/>
          <w:color w:val="4F81BD" w:themeColor="accent1"/>
          <w:szCs w:val="21"/>
        </w:rPr>
        <w:t>的力学性能及其连续挤出发泡研究</w:t>
      </w:r>
      <w:r w:rsidRPr="008D01E6">
        <w:rPr>
          <w:rFonts w:ascii="Arial" w:hAnsi="Arial" w:hint="eastAsia"/>
          <w:color w:val="4F81BD" w:themeColor="accent1"/>
          <w:szCs w:val="21"/>
        </w:rPr>
        <w:t xml:space="preserve">  </w:t>
      </w:r>
      <w:r w:rsidRPr="00C06A2B">
        <w:rPr>
          <w:rFonts w:ascii="Arial" w:hAnsi="Arial" w:hint="eastAsia"/>
          <w:color w:val="000000"/>
          <w:szCs w:val="21"/>
        </w:rPr>
        <w:t xml:space="preserve">  </w:t>
      </w:r>
    </w:p>
    <w:p w:rsidR="00C06A2B" w:rsidRDefault="00C06A2B" w:rsidP="00C0076E">
      <w:pPr>
        <w:pStyle w:val="ae"/>
        <w:rPr>
          <w:rFonts w:ascii="Arial" w:hAnsi="Arial"/>
          <w:color w:val="000000"/>
          <w:szCs w:val="21"/>
        </w:rPr>
      </w:pPr>
      <w:r>
        <w:rPr>
          <w:rFonts w:ascii="Arial" w:hAnsi="Arial" w:hint="eastAsia"/>
          <w:color w:val="000000"/>
          <w:szCs w:val="21"/>
        </w:rPr>
        <w:t xml:space="preserve">         </w:t>
      </w:r>
      <w:r w:rsidRPr="00A25B7D">
        <w:rPr>
          <w:rFonts w:asciiTheme="majorEastAsia" w:eastAsiaTheme="majorEastAsia" w:hAnsiTheme="majorEastAsia" w:cs="宋体" w:hint="eastAsia"/>
          <w:szCs w:val="21"/>
        </w:rPr>
        <w:t>-------</w:t>
      </w:r>
      <w:r w:rsidRPr="00C06A2B">
        <w:rPr>
          <w:rFonts w:ascii="Arial" w:hAnsi="Arial" w:hint="eastAsia"/>
          <w:color w:val="000000"/>
          <w:szCs w:val="21"/>
        </w:rPr>
        <w:t>华东理工大学</w:t>
      </w:r>
      <w:r w:rsidRPr="00C06A2B">
        <w:rPr>
          <w:rFonts w:ascii="Arial" w:hAnsi="Arial" w:hint="eastAsia"/>
          <w:color w:val="000000"/>
          <w:szCs w:val="21"/>
        </w:rPr>
        <w:t xml:space="preserve">  </w:t>
      </w:r>
      <w:r w:rsidRPr="00C06A2B">
        <w:rPr>
          <w:rFonts w:ascii="Arial" w:hAnsi="Arial" w:hint="eastAsia"/>
          <w:color w:val="000000"/>
          <w:szCs w:val="21"/>
        </w:rPr>
        <w:t>徐梦龙</w:t>
      </w:r>
      <w:r w:rsidRPr="00C06A2B">
        <w:rPr>
          <w:rFonts w:ascii="Arial" w:hAnsi="Arial" w:hint="eastAsia"/>
          <w:color w:val="000000"/>
          <w:szCs w:val="21"/>
        </w:rPr>
        <w:t xml:space="preserve"> </w:t>
      </w:r>
      <w:r w:rsidRPr="00C06A2B">
        <w:rPr>
          <w:rFonts w:ascii="Arial" w:hAnsi="Arial" w:hint="eastAsia"/>
          <w:color w:val="000000"/>
          <w:szCs w:val="21"/>
        </w:rPr>
        <w:t>博士</w:t>
      </w:r>
    </w:p>
    <w:p w:rsidR="00C0076E" w:rsidRPr="003F43A7" w:rsidRDefault="00C0076E" w:rsidP="00C0076E">
      <w:pPr>
        <w:pStyle w:val="ae"/>
        <w:rPr>
          <w:rFonts w:asciiTheme="majorEastAsia" w:eastAsiaTheme="majorEastAsia" w:hAnsiTheme="majorEastAsia" w:cs="宋体"/>
          <w:color w:val="4F81BD" w:themeColor="accent1"/>
          <w:szCs w:val="21"/>
        </w:rPr>
      </w:pPr>
      <w:r w:rsidRPr="003F43A7">
        <w:rPr>
          <w:rFonts w:asciiTheme="majorEastAsia" w:eastAsiaTheme="majorEastAsia" w:hAnsiTheme="majorEastAsia" w:cs="宋体" w:hint="eastAsia"/>
          <w:color w:val="4F81BD" w:themeColor="accent1"/>
          <w:szCs w:val="21"/>
        </w:rPr>
        <w:t>聚酰亚胺泡沫制备、性能及应用技术</w:t>
      </w:r>
    </w:p>
    <w:p w:rsidR="00C0076E" w:rsidRPr="003A32BB" w:rsidRDefault="00C0076E" w:rsidP="00C0076E">
      <w:pPr>
        <w:pStyle w:val="ae"/>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sidRPr="003F43A7">
        <w:rPr>
          <w:rFonts w:asciiTheme="majorEastAsia" w:eastAsiaTheme="majorEastAsia" w:hAnsiTheme="majorEastAsia" w:cs="宋体" w:hint="eastAsia"/>
          <w:szCs w:val="21"/>
        </w:rPr>
        <w:t>-------航天材料及工艺研究所 马晶晶 高级工程师</w:t>
      </w:r>
    </w:p>
    <w:p w:rsidR="00C0076E" w:rsidRDefault="00C0076E" w:rsidP="00C0076E">
      <w:pPr>
        <w:autoSpaceDE w:val="0"/>
        <w:autoSpaceDN w:val="0"/>
        <w:spacing w:line="320" w:lineRule="exact"/>
        <w:ind w:firstLineChars="400" w:firstLine="964"/>
        <w:jc w:val="left"/>
        <w:outlineLvl w:val="0"/>
        <w:rPr>
          <w:rFonts w:ascii="宋体" w:hAnsi="宋体" w:cs="Arial"/>
          <w:b/>
          <w:sz w:val="24"/>
          <w:szCs w:val="24"/>
          <w:shd w:val="pct10" w:color="auto" w:fill="FFFFFF"/>
        </w:rPr>
      </w:pPr>
      <w:r>
        <w:rPr>
          <w:rFonts w:ascii="宋体" w:hAnsi="宋体" w:cs="Arial" w:hint="eastAsia"/>
          <w:b/>
          <w:sz w:val="24"/>
          <w:szCs w:val="24"/>
          <w:shd w:val="pct10" w:color="auto" w:fill="FFFFFF"/>
        </w:rPr>
        <w:t>报告题目准备中</w:t>
      </w:r>
    </w:p>
    <w:p w:rsidR="00C0076E" w:rsidRPr="00752934" w:rsidRDefault="00C0076E" w:rsidP="00C0076E">
      <w:pPr>
        <w:autoSpaceDE w:val="0"/>
        <w:autoSpaceDN w:val="0"/>
        <w:spacing w:line="320" w:lineRule="exact"/>
        <w:ind w:firstLineChars="400" w:firstLine="840"/>
        <w:jc w:val="left"/>
        <w:outlineLvl w:val="0"/>
        <w:rPr>
          <w:rFonts w:ascii="宋体" w:hAnsi="宋体" w:cs="宋体"/>
          <w:szCs w:val="21"/>
        </w:rPr>
      </w:pPr>
      <w:r>
        <w:rPr>
          <w:rFonts w:ascii="宋体" w:hAnsi="宋体" w:cs="宋体" w:hint="eastAsia"/>
          <w:szCs w:val="21"/>
        </w:rPr>
        <w:t xml:space="preserve">-------大连理工大学 </w:t>
      </w:r>
      <w:proofErr w:type="gramStart"/>
      <w:r>
        <w:rPr>
          <w:rFonts w:ascii="宋体" w:hAnsi="宋体" w:cs="宋体" w:hint="eastAsia"/>
          <w:szCs w:val="21"/>
        </w:rPr>
        <w:t>蹇锡高</w:t>
      </w:r>
      <w:proofErr w:type="gramEnd"/>
      <w:r>
        <w:rPr>
          <w:rFonts w:ascii="宋体" w:hAnsi="宋体" w:cs="宋体" w:hint="eastAsia"/>
          <w:szCs w:val="21"/>
        </w:rPr>
        <w:t xml:space="preserve"> 中国工程院院士</w:t>
      </w:r>
    </w:p>
    <w:p w:rsidR="00C0076E" w:rsidRDefault="00C0076E" w:rsidP="00C0076E">
      <w:pPr>
        <w:pStyle w:val="ae"/>
        <w:rPr>
          <w:rFonts w:ascii="宋体" w:hAnsi="宋体" w:cs="宋体"/>
          <w:szCs w:val="21"/>
        </w:rPr>
      </w:pPr>
      <w:r>
        <w:rPr>
          <w:rFonts w:asciiTheme="majorEastAsia" w:eastAsiaTheme="majorEastAsia" w:hAnsiTheme="majorEastAsia" w:cs="宋体" w:hint="eastAsia"/>
          <w:color w:val="4F81BD" w:themeColor="accent1"/>
          <w:szCs w:val="21"/>
        </w:rPr>
        <w:t xml:space="preserve">        </w:t>
      </w:r>
      <w:r w:rsidRPr="00BE4428">
        <w:rPr>
          <w:rFonts w:ascii="宋体" w:hAnsi="宋体" w:cs="宋体" w:hint="eastAsia"/>
          <w:szCs w:val="21"/>
        </w:rPr>
        <w:t>-</w:t>
      </w:r>
      <w:r w:rsidRPr="005141A9">
        <w:rPr>
          <w:rFonts w:ascii="宋体" w:hAnsi="宋体" w:cs="宋体" w:hint="eastAsia"/>
          <w:szCs w:val="21"/>
        </w:rPr>
        <w:t>------</w:t>
      </w:r>
      <w:r w:rsidRPr="005141A9">
        <w:rPr>
          <w:rFonts w:asciiTheme="majorEastAsia" w:eastAsiaTheme="majorEastAsia" w:hAnsiTheme="majorEastAsia" w:cs="宋体" w:hint="eastAsia"/>
          <w:szCs w:val="21"/>
        </w:rPr>
        <w:t xml:space="preserve">吉林大学  </w:t>
      </w:r>
      <w:proofErr w:type="gramStart"/>
      <w:r w:rsidRPr="005141A9">
        <w:rPr>
          <w:rFonts w:asciiTheme="majorEastAsia" w:eastAsiaTheme="majorEastAsia" w:hAnsiTheme="majorEastAsia" w:cs="宋体" w:hint="eastAsia"/>
          <w:szCs w:val="21"/>
        </w:rPr>
        <w:t>贲</w:t>
      </w:r>
      <w:proofErr w:type="gramEnd"/>
      <w:r w:rsidRPr="005141A9">
        <w:rPr>
          <w:rFonts w:asciiTheme="majorEastAsia" w:eastAsiaTheme="majorEastAsia" w:hAnsiTheme="majorEastAsia" w:cs="宋体" w:hint="eastAsia"/>
          <w:szCs w:val="21"/>
        </w:rPr>
        <w:t xml:space="preserve">腾 </w:t>
      </w:r>
      <w:r w:rsidRPr="005141A9">
        <w:rPr>
          <w:rFonts w:ascii="宋体" w:hAnsi="宋体" w:cs="宋体" w:hint="eastAsia"/>
          <w:szCs w:val="21"/>
        </w:rPr>
        <w:t>教授</w:t>
      </w:r>
    </w:p>
    <w:p w:rsidR="00C0076E" w:rsidRPr="008D459B" w:rsidRDefault="00C0076E" w:rsidP="00C0076E">
      <w:pPr>
        <w:autoSpaceDE w:val="0"/>
        <w:autoSpaceDN w:val="0"/>
        <w:spacing w:line="320" w:lineRule="exact"/>
        <w:ind w:firstLineChars="400" w:firstLine="840"/>
        <w:jc w:val="left"/>
        <w:outlineLvl w:val="0"/>
        <w:rPr>
          <w:rFonts w:ascii="宋体" w:hAnsi="宋体" w:cs="宋体"/>
          <w:szCs w:val="21"/>
        </w:rPr>
      </w:pPr>
      <w:r w:rsidRPr="00BE4428">
        <w:rPr>
          <w:rFonts w:ascii="宋体" w:hAnsi="宋体" w:cs="宋体" w:hint="eastAsia"/>
          <w:szCs w:val="21"/>
        </w:rPr>
        <w:t>-------哈尔滨工程大学</w:t>
      </w:r>
      <w:r>
        <w:rPr>
          <w:rFonts w:ascii="宋体" w:hAnsi="宋体" w:cs="宋体" w:hint="eastAsia"/>
          <w:szCs w:val="21"/>
        </w:rPr>
        <w:t xml:space="preserve"> </w:t>
      </w:r>
      <w:r w:rsidRPr="00BE4428">
        <w:rPr>
          <w:rFonts w:ascii="宋体" w:hAnsi="宋体" w:cs="宋体" w:hint="eastAsia"/>
          <w:szCs w:val="21"/>
        </w:rPr>
        <w:t>韩</w:t>
      </w:r>
      <w:proofErr w:type="gramStart"/>
      <w:r w:rsidRPr="00BE4428">
        <w:rPr>
          <w:rFonts w:ascii="宋体" w:hAnsi="宋体" w:cs="宋体" w:hint="eastAsia"/>
          <w:szCs w:val="21"/>
        </w:rPr>
        <w:t>世</w:t>
      </w:r>
      <w:proofErr w:type="gramEnd"/>
      <w:r w:rsidRPr="00BE4428">
        <w:rPr>
          <w:rFonts w:ascii="宋体" w:hAnsi="宋体" w:cs="宋体" w:hint="eastAsia"/>
          <w:szCs w:val="21"/>
        </w:rPr>
        <w:t>辉 教授</w:t>
      </w:r>
    </w:p>
    <w:p w:rsidR="006051A0" w:rsidRDefault="00C0076E" w:rsidP="00E73124">
      <w:pPr>
        <w:autoSpaceDE w:val="0"/>
        <w:autoSpaceDN w:val="0"/>
        <w:spacing w:line="320" w:lineRule="exact"/>
        <w:ind w:firstLineChars="400" w:firstLine="840"/>
        <w:jc w:val="left"/>
        <w:outlineLvl w:val="0"/>
        <w:rPr>
          <w:rFonts w:ascii="宋体" w:hAnsi="宋体" w:cs="宋体"/>
          <w:szCs w:val="21"/>
        </w:rPr>
      </w:pPr>
      <w:r w:rsidRPr="00BE4428">
        <w:rPr>
          <w:rFonts w:ascii="宋体" w:hAnsi="宋体" w:cs="宋体" w:hint="eastAsia"/>
          <w:szCs w:val="21"/>
        </w:rPr>
        <w:t>-------浙江师范大学 李熹平 教授</w:t>
      </w:r>
    </w:p>
    <w:p w:rsidR="00C0076E" w:rsidRDefault="00C0076E" w:rsidP="00C0076E">
      <w:pPr>
        <w:autoSpaceDE w:val="0"/>
        <w:autoSpaceDN w:val="0"/>
        <w:spacing w:line="320" w:lineRule="exact"/>
        <w:ind w:firstLineChars="400" w:firstLine="840"/>
        <w:jc w:val="left"/>
        <w:outlineLvl w:val="0"/>
        <w:rPr>
          <w:rFonts w:ascii="宋体" w:hAnsi="宋体" w:cs="宋体"/>
          <w:szCs w:val="21"/>
        </w:rPr>
      </w:pPr>
      <w:r w:rsidRPr="00BE4428">
        <w:rPr>
          <w:rFonts w:ascii="宋体" w:hAnsi="宋体" w:cs="宋体" w:hint="eastAsia"/>
          <w:szCs w:val="21"/>
        </w:rPr>
        <w:t>-------哈尔滨工程大学 孙高辉 副教授</w:t>
      </w:r>
    </w:p>
    <w:p w:rsidR="00C0076E" w:rsidRPr="00DC1AEF" w:rsidRDefault="00C0076E" w:rsidP="00C0076E">
      <w:pPr>
        <w:autoSpaceDE w:val="0"/>
        <w:autoSpaceDN w:val="0"/>
        <w:spacing w:line="360" w:lineRule="auto"/>
        <w:ind w:left="1566" w:hangingChars="650" w:hanging="1566"/>
        <w:jc w:val="left"/>
        <w:rPr>
          <w:rFonts w:ascii="宋体" w:hAnsi="宋体" w:cs="宋体"/>
          <w:b/>
          <w:sz w:val="24"/>
          <w:szCs w:val="24"/>
          <w:shd w:val="pct10" w:color="auto" w:fill="FFFFFF"/>
        </w:rPr>
      </w:pPr>
      <w:r w:rsidRPr="00DC1AEF">
        <w:rPr>
          <w:rFonts w:ascii="宋体" w:hAnsi="宋体" w:cs="宋体" w:hint="eastAsia"/>
          <w:b/>
          <w:sz w:val="24"/>
          <w:szCs w:val="24"/>
          <w:shd w:val="pct10" w:color="auto" w:fill="FFFFFF"/>
        </w:rPr>
        <w:t>会议墙报：（征集中）</w:t>
      </w:r>
    </w:p>
    <w:p w:rsidR="00C0076E" w:rsidRPr="00632DEA" w:rsidRDefault="00C0076E" w:rsidP="00C0076E">
      <w:pPr>
        <w:autoSpaceDE w:val="0"/>
        <w:autoSpaceDN w:val="0"/>
        <w:spacing w:line="360" w:lineRule="exact"/>
        <w:ind w:firstLineChars="300" w:firstLine="630"/>
        <w:jc w:val="left"/>
        <w:rPr>
          <w:rFonts w:asciiTheme="majorEastAsia" w:eastAsiaTheme="majorEastAsia" w:hAnsiTheme="majorEastAsia" w:cs="宋体"/>
          <w:color w:val="4F81BD" w:themeColor="accent1"/>
          <w:szCs w:val="21"/>
        </w:rPr>
      </w:pPr>
      <w:r w:rsidRPr="00103CB0">
        <w:rPr>
          <w:rFonts w:asciiTheme="majorEastAsia" w:eastAsiaTheme="majorEastAsia" w:hAnsiTheme="majorEastAsia" w:cs="宋体" w:hint="eastAsia"/>
          <w:szCs w:val="21"/>
        </w:rPr>
        <w:t xml:space="preserve">  </w:t>
      </w:r>
      <w:r w:rsidRPr="00632DEA">
        <w:rPr>
          <w:rFonts w:asciiTheme="majorEastAsia" w:eastAsiaTheme="majorEastAsia" w:hAnsiTheme="majorEastAsia" w:cs="宋体" w:hint="eastAsia"/>
          <w:color w:val="4F81BD" w:themeColor="accent1"/>
          <w:szCs w:val="21"/>
        </w:rPr>
        <w:t>墙报: EVA/聚醚嵌段聚酰胺弹性体复合微孔发泡材料的研究</w:t>
      </w:r>
    </w:p>
    <w:p w:rsidR="00C0076E" w:rsidRDefault="00C0076E" w:rsidP="00C0076E">
      <w:pPr>
        <w:autoSpaceDE w:val="0"/>
        <w:autoSpaceDN w:val="0"/>
        <w:spacing w:line="360" w:lineRule="exact"/>
        <w:ind w:firstLineChars="300" w:firstLine="630"/>
        <w:jc w:val="left"/>
        <w:rPr>
          <w:rFonts w:asciiTheme="majorEastAsia" w:eastAsiaTheme="majorEastAsia" w:hAnsiTheme="majorEastAsia" w:cs="宋体"/>
          <w:szCs w:val="21"/>
        </w:rPr>
      </w:pPr>
      <w:r w:rsidRPr="00A25B7D">
        <w:rPr>
          <w:rFonts w:asciiTheme="majorEastAsia" w:eastAsiaTheme="majorEastAsia" w:hAnsiTheme="majorEastAsia" w:cs="宋体" w:hint="eastAsia"/>
          <w:szCs w:val="21"/>
        </w:rPr>
        <w:t>-------</w:t>
      </w:r>
      <w:r w:rsidRPr="00D37B40">
        <w:t xml:space="preserve"> </w:t>
      </w:r>
      <w:r w:rsidRPr="00D37B40">
        <w:rPr>
          <w:rFonts w:hint="eastAsia"/>
        </w:rPr>
        <w:t>北京化工大学</w:t>
      </w:r>
      <w:r>
        <w:rPr>
          <w:rFonts w:hint="eastAsia"/>
        </w:rPr>
        <w:t xml:space="preserve"> </w:t>
      </w:r>
      <w:r>
        <w:t xml:space="preserve"> </w:t>
      </w:r>
      <w:proofErr w:type="gramStart"/>
      <w:r w:rsidRPr="00103CB0">
        <w:rPr>
          <w:rFonts w:asciiTheme="majorEastAsia" w:eastAsiaTheme="majorEastAsia" w:hAnsiTheme="majorEastAsia" w:cs="宋体" w:hint="eastAsia"/>
          <w:szCs w:val="21"/>
        </w:rPr>
        <w:t>李素圆</w:t>
      </w:r>
      <w:proofErr w:type="gramEnd"/>
      <w:r>
        <w:rPr>
          <w:rFonts w:asciiTheme="majorEastAsia" w:eastAsiaTheme="majorEastAsia" w:hAnsiTheme="majorEastAsia" w:cs="宋体" w:hint="eastAsia"/>
          <w:szCs w:val="21"/>
        </w:rPr>
        <w:t xml:space="preserve"> </w:t>
      </w:r>
      <w:r w:rsidRPr="00103CB0">
        <w:rPr>
          <w:rFonts w:asciiTheme="majorEastAsia" w:eastAsiaTheme="majorEastAsia" w:hAnsiTheme="majorEastAsia" w:cs="宋体" w:hint="eastAsia"/>
          <w:szCs w:val="21"/>
        </w:rPr>
        <w:t xml:space="preserve"> 硕士研究生</w:t>
      </w:r>
    </w:p>
    <w:p w:rsidR="00C0076E" w:rsidRPr="00910549" w:rsidRDefault="00C0076E" w:rsidP="00C0076E">
      <w:pPr>
        <w:autoSpaceDE w:val="0"/>
        <w:autoSpaceDN w:val="0"/>
        <w:spacing w:line="360" w:lineRule="exact"/>
        <w:ind w:firstLineChars="300" w:firstLine="630"/>
        <w:jc w:val="left"/>
        <w:rPr>
          <w:rFonts w:asciiTheme="majorEastAsia" w:eastAsiaTheme="majorEastAsia" w:hAnsiTheme="majorEastAsia" w:cs="宋体"/>
          <w:color w:val="4F81BD" w:themeColor="accent1"/>
          <w:szCs w:val="21"/>
        </w:rPr>
      </w:pPr>
      <w:r w:rsidRPr="00632DEA">
        <w:rPr>
          <w:rFonts w:asciiTheme="majorEastAsia" w:eastAsiaTheme="majorEastAsia" w:hAnsiTheme="majorEastAsia" w:cs="宋体" w:hint="eastAsia"/>
          <w:szCs w:val="21"/>
        </w:rPr>
        <w:t xml:space="preserve">  </w:t>
      </w:r>
      <w:r w:rsidRPr="00910549">
        <w:rPr>
          <w:rFonts w:asciiTheme="majorEastAsia" w:eastAsiaTheme="majorEastAsia" w:hAnsiTheme="majorEastAsia" w:cs="宋体" w:hint="eastAsia"/>
          <w:color w:val="4F81BD" w:themeColor="accent1"/>
          <w:szCs w:val="21"/>
        </w:rPr>
        <w:t>墙报：骨修复用聚乳酸仿生材料的制备及其结构与生物相容性研究</w:t>
      </w:r>
    </w:p>
    <w:p w:rsidR="00C0076E" w:rsidRDefault="00C0076E" w:rsidP="00C0076E">
      <w:pPr>
        <w:autoSpaceDE w:val="0"/>
        <w:autoSpaceDN w:val="0"/>
        <w:spacing w:line="360" w:lineRule="exact"/>
        <w:ind w:firstLineChars="300" w:firstLine="630"/>
        <w:jc w:val="left"/>
        <w:rPr>
          <w:rFonts w:asciiTheme="majorEastAsia" w:eastAsiaTheme="majorEastAsia" w:hAnsiTheme="majorEastAsia" w:cs="宋体"/>
          <w:szCs w:val="21"/>
        </w:rPr>
      </w:pPr>
      <w:r w:rsidRPr="00A25B7D">
        <w:rPr>
          <w:rFonts w:asciiTheme="majorEastAsia" w:eastAsiaTheme="majorEastAsia" w:hAnsiTheme="majorEastAsia" w:cs="宋体" w:hint="eastAsia"/>
          <w:szCs w:val="21"/>
        </w:rPr>
        <w:t>-------</w:t>
      </w:r>
      <w:r w:rsidRPr="00632DEA">
        <w:rPr>
          <w:rFonts w:asciiTheme="majorEastAsia" w:eastAsiaTheme="majorEastAsia" w:hAnsiTheme="majorEastAsia" w:cs="宋体" w:hint="eastAsia"/>
          <w:szCs w:val="21"/>
        </w:rPr>
        <w:t xml:space="preserve">西华大学 </w:t>
      </w:r>
      <w:r>
        <w:rPr>
          <w:rFonts w:asciiTheme="majorEastAsia" w:eastAsiaTheme="majorEastAsia" w:hAnsiTheme="majorEastAsia" w:cs="宋体"/>
          <w:szCs w:val="21"/>
        </w:rPr>
        <w:t xml:space="preserve"> </w:t>
      </w:r>
      <w:proofErr w:type="gramStart"/>
      <w:r w:rsidRPr="00632DEA">
        <w:rPr>
          <w:rFonts w:asciiTheme="majorEastAsia" w:eastAsiaTheme="majorEastAsia" w:hAnsiTheme="majorEastAsia" w:cs="宋体" w:hint="eastAsia"/>
          <w:szCs w:val="21"/>
        </w:rPr>
        <w:t>陈月铃</w:t>
      </w:r>
      <w:proofErr w:type="gramEnd"/>
      <w:r w:rsidRPr="00632DEA">
        <w:rPr>
          <w:rFonts w:asciiTheme="majorEastAsia" w:eastAsiaTheme="majorEastAsia" w:hAnsiTheme="majorEastAsia" w:cs="宋体" w:hint="eastAsia"/>
          <w:szCs w:val="21"/>
        </w:rPr>
        <w:t xml:space="preserve"> 研究生</w:t>
      </w:r>
    </w:p>
    <w:p w:rsidR="00752A61" w:rsidRPr="00165631" w:rsidRDefault="00752A61" w:rsidP="00752A61">
      <w:pPr>
        <w:ind w:firstLineChars="350" w:firstLine="735"/>
        <w:rPr>
          <w:rFonts w:ascii="宋体" w:hAnsi="宋体"/>
          <w:color w:val="4F81BD" w:themeColor="accent1"/>
          <w:szCs w:val="21"/>
        </w:rPr>
      </w:pPr>
      <w:r w:rsidRPr="00165631">
        <w:rPr>
          <w:rFonts w:ascii="宋体" w:hAnsi="宋体" w:hint="eastAsia"/>
          <w:color w:val="4F81BD" w:themeColor="accent1"/>
          <w:szCs w:val="21"/>
        </w:rPr>
        <w:t>墙报：环氧树脂/功能化碳纳米管微孔发泡材料的制备及电磁屏蔽性能研究</w:t>
      </w:r>
    </w:p>
    <w:p w:rsidR="00752A61" w:rsidRPr="009C0902" w:rsidRDefault="003726E2" w:rsidP="00752A61">
      <w:pPr>
        <w:ind w:firstLineChars="350" w:firstLine="735"/>
        <w:rPr>
          <w:rFonts w:ascii="宋体" w:hAnsi="宋体"/>
          <w:szCs w:val="21"/>
        </w:rPr>
      </w:pPr>
      <w:r w:rsidRPr="00BE4428">
        <w:rPr>
          <w:rFonts w:ascii="宋体" w:hAnsi="宋体" w:cs="宋体" w:hint="eastAsia"/>
          <w:szCs w:val="21"/>
        </w:rPr>
        <w:t>-------西北工业大学</w:t>
      </w:r>
      <w:r>
        <w:rPr>
          <w:rFonts w:ascii="宋体" w:hAnsi="宋体" w:cs="宋体" w:hint="eastAsia"/>
          <w:szCs w:val="21"/>
        </w:rPr>
        <w:t xml:space="preserve"> </w:t>
      </w:r>
      <w:r>
        <w:rPr>
          <w:rFonts w:ascii="宋体" w:hAnsi="宋体" w:cs="宋体"/>
          <w:szCs w:val="21"/>
        </w:rPr>
        <w:t xml:space="preserve"> </w:t>
      </w:r>
      <w:r w:rsidRPr="009C0902">
        <w:rPr>
          <w:rFonts w:ascii="宋体" w:hAnsi="宋体" w:hint="eastAsia"/>
          <w:szCs w:val="21"/>
        </w:rPr>
        <w:t>高强</w:t>
      </w:r>
      <w:r w:rsidR="00165631">
        <w:rPr>
          <w:rFonts w:ascii="宋体" w:hAnsi="宋体" w:hint="eastAsia"/>
          <w:szCs w:val="21"/>
        </w:rPr>
        <w:t xml:space="preserve"> </w:t>
      </w:r>
      <w:r w:rsidR="00165631">
        <w:rPr>
          <w:rFonts w:ascii="宋体" w:hAnsi="宋体"/>
          <w:szCs w:val="21"/>
        </w:rPr>
        <w:t xml:space="preserve">  </w:t>
      </w:r>
      <w:r w:rsidR="00165631" w:rsidRPr="005417AB">
        <w:rPr>
          <w:rFonts w:ascii="Arial" w:hAnsi="Arial"/>
          <w:color w:val="000000"/>
          <w:szCs w:val="21"/>
        </w:rPr>
        <w:t>博士</w:t>
      </w:r>
      <w:r w:rsidR="00165631" w:rsidRPr="00103CB0">
        <w:rPr>
          <w:rFonts w:asciiTheme="majorEastAsia" w:eastAsiaTheme="majorEastAsia" w:hAnsiTheme="majorEastAsia" w:cs="宋体" w:hint="eastAsia"/>
          <w:szCs w:val="21"/>
        </w:rPr>
        <w:t>研究生</w:t>
      </w:r>
    </w:p>
    <w:p w:rsidR="00752A61" w:rsidRPr="00165631" w:rsidRDefault="00752A61" w:rsidP="003726E2">
      <w:pPr>
        <w:autoSpaceDE w:val="0"/>
        <w:autoSpaceDN w:val="0"/>
        <w:spacing w:line="360" w:lineRule="exact"/>
        <w:ind w:firstLineChars="350" w:firstLine="735"/>
        <w:jc w:val="left"/>
        <w:rPr>
          <w:rFonts w:ascii="宋体" w:hAnsi="宋体"/>
          <w:color w:val="4F81BD" w:themeColor="accent1"/>
          <w:szCs w:val="21"/>
        </w:rPr>
      </w:pPr>
      <w:r w:rsidRPr="00165631">
        <w:rPr>
          <w:rFonts w:ascii="宋体" w:hAnsi="宋体" w:hint="eastAsia"/>
          <w:color w:val="4F81BD" w:themeColor="accent1"/>
          <w:szCs w:val="21"/>
        </w:rPr>
        <w:t>墙报：</w:t>
      </w:r>
      <w:r w:rsidRPr="00165631">
        <w:rPr>
          <w:rFonts w:ascii="宋体" w:hAnsi="宋体"/>
          <w:color w:val="4F81BD" w:themeColor="accent1"/>
          <w:szCs w:val="21"/>
        </w:rPr>
        <w:t>AN/MMA</w:t>
      </w:r>
      <w:r w:rsidRPr="00165631">
        <w:rPr>
          <w:rFonts w:ascii="宋体" w:hAnsi="宋体" w:hint="eastAsia"/>
          <w:color w:val="4F81BD" w:themeColor="accent1"/>
          <w:szCs w:val="21"/>
        </w:rPr>
        <w:t>共聚物珠粒的制备及其S</w:t>
      </w:r>
      <w:r w:rsidRPr="00165631">
        <w:rPr>
          <w:rFonts w:ascii="宋体" w:hAnsi="宋体"/>
          <w:color w:val="4F81BD" w:themeColor="accent1"/>
          <w:szCs w:val="21"/>
        </w:rPr>
        <w:t>C-CO2</w:t>
      </w:r>
      <w:r w:rsidRPr="00165631">
        <w:rPr>
          <w:rFonts w:ascii="宋体" w:hAnsi="宋体" w:hint="eastAsia"/>
          <w:color w:val="4F81BD" w:themeColor="accent1"/>
          <w:szCs w:val="21"/>
        </w:rPr>
        <w:t>发泡研究</w:t>
      </w:r>
    </w:p>
    <w:p w:rsidR="003726E2" w:rsidRDefault="003726E2" w:rsidP="003726E2">
      <w:pPr>
        <w:autoSpaceDE w:val="0"/>
        <w:autoSpaceDN w:val="0"/>
        <w:spacing w:line="360" w:lineRule="exact"/>
        <w:ind w:firstLineChars="350" w:firstLine="735"/>
        <w:jc w:val="left"/>
        <w:rPr>
          <w:rFonts w:asciiTheme="majorEastAsia" w:eastAsiaTheme="majorEastAsia" w:hAnsiTheme="majorEastAsia" w:cs="宋体"/>
          <w:szCs w:val="21"/>
        </w:rPr>
      </w:pPr>
      <w:r w:rsidRPr="00BE4428">
        <w:rPr>
          <w:rFonts w:ascii="宋体" w:hAnsi="宋体" w:cs="宋体" w:hint="eastAsia"/>
          <w:szCs w:val="21"/>
        </w:rPr>
        <w:t>-------西北工业大学</w:t>
      </w:r>
      <w:r>
        <w:rPr>
          <w:rFonts w:ascii="宋体" w:hAnsi="宋体" w:cs="宋体" w:hint="eastAsia"/>
          <w:szCs w:val="21"/>
        </w:rPr>
        <w:t xml:space="preserve"> </w:t>
      </w:r>
      <w:r>
        <w:rPr>
          <w:rFonts w:ascii="宋体" w:hAnsi="宋体" w:cs="宋体"/>
          <w:szCs w:val="21"/>
        </w:rPr>
        <w:t xml:space="preserve"> </w:t>
      </w:r>
      <w:r w:rsidRPr="009C0902">
        <w:rPr>
          <w:rFonts w:ascii="宋体" w:hAnsi="宋体" w:hint="eastAsia"/>
          <w:szCs w:val="21"/>
        </w:rPr>
        <w:t>刘伟</w:t>
      </w:r>
      <w:r w:rsidR="00165631">
        <w:rPr>
          <w:rFonts w:ascii="宋体" w:hAnsi="宋体" w:hint="eastAsia"/>
          <w:szCs w:val="21"/>
        </w:rPr>
        <w:t xml:space="preserve"> </w:t>
      </w:r>
      <w:r w:rsidR="00165631">
        <w:rPr>
          <w:rFonts w:ascii="宋体" w:hAnsi="宋体"/>
          <w:szCs w:val="21"/>
        </w:rPr>
        <w:t xml:space="preserve"> </w:t>
      </w:r>
      <w:r w:rsidR="00165631" w:rsidRPr="005417AB">
        <w:rPr>
          <w:rFonts w:ascii="Arial" w:hAnsi="Arial"/>
          <w:color w:val="000000"/>
          <w:szCs w:val="21"/>
        </w:rPr>
        <w:t>博士</w:t>
      </w:r>
      <w:r w:rsidR="00165631" w:rsidRPr="00103CB0">
        <w:rPr>
          <w:rFonts w:asciiTheme="majorEastAsia" w:eastAsiaTheme="majorEastAsia" w:hAnsiTheme="majorEastAsia" w:cs="宋体" w:hint="eastAsia"/>
          <w:szCs w:val="21"/>
        </w:rPr>
        <w:t>研究生</w:t>
      </w:r>
    </w:p>
    <w:p w:rsidR="003B526D" w:rsidRPr="00632DEA" w:rsidRDefault="003B526D" w:rsidP="003726E2">
      <w:pPr>
        <w:autoSpaceDE w:val="0"/>
        <w:autoSpaceDN w:val="0"/>
        <w:spacing w:line="360" w:lineRule="exact"/>
        <w:ind w:firstLineChars="350" w:firstLine="843"/>
        <w:jc w:val="left"/>
        <w:rPr>
          <w:rFonts w:ascii="宋体" w:hAnsi="宋体" w:cs="Arial" w:hint="eastAsia"/>
          <w:b/>
          <w:sz w:val="24"/>
          <w:shd w:val="pct10" w:color="auto" w:fill="FFFFFF"/>
        </w:rPr>
      </w:pPr>
      <w:bookmarkStart w:id="3" w:name="_GoBack"/>
      <w:bookmarkEnd w:id="3"/>
    </w:p>
    <w:p w:rsidR="00C0076E" w:rsidRDefault="00C0076E" w:rsidP="00C0076E">
      <w:pPr>
        <w:autoSpaceDE w:val="0"/>
        <w:autoSpaceDN w:val="0"/>
        <w:spacing w:line="360" w:lineRule="exact"/>
        <w:jc w:val="left"/>
        <w:rPr>
          <w:rFonts w:ascii="宋体" w:hAnsi="宋体" w:cs="Arial"/>
          <w:b/>
          <w:sz w:val="24"/>
          <w:shd w:val="pct10" w:color="auto" w:fill="FFFFFF"/>
        </w:rPr>
      </w:pPr>
      <w:r>
        <w:rPr>
          <w:rFonts w:ascii="宋体" w:hAnsi="宋体" w:cs="Arial" w:hint="eastAsia"/>
          <w:b/>
          <w:sz w:val="24"/>
          <w:shd w:val="pct10" w:color="auto" w:fill="FFFFFF"/>
        </w:rPr>
        <w:t>收费标准</w:t>
      </w:r>
      <w:r>
        <w:rPr>
          <w:rFonts w:ascii="宋体" w:hAnsi="宋体" w:cs="Arial"/>
          <w:b/>
          <w:sz w:val="24"/>
          <w:shd w:val="pct10" w:color="auto" w:fill="FFFFFF"/>
        </w:rPr>
        <w:t>：</w:t>
      </w:r>
    </w:p>
    <w:p w:rsidR="00C0076E" w:rsidRDefault="00C0076E" w:rsidP="00C0076E">
      <w:pPr>
        <w:pStyle w:val="ad"/>
        <w:numPr>
          <w:ilvl w:val="0"/>
          <w:numId w:val="1"/>
        </w:numPr>
        <w:spacing w:line="360" w:lineRule="exact"/>
        <w:ind w:firstLineChars="0"/>
        <w:rPr>
          <w:szCs w:val="21"/>
        </w:rPr>
      </w:pPr>
      <w:r>
        <w:rPr>
          <w:rFonts w:hint="eastAsia"/>
          <w:szCs w:val="21"/>
        </w:rPr>
        <w:t>本高峰论坛收费为</w:t>
      </w:r>
      <w:r>
        <w:rPr>
          <w:rFonts w:hint="eastAsia"/>
          <w:szCs w:val="21"/>
        </w:rPr>
        <w:t>3980</w:t>
      </w:r>
      <w:r>
        <w:rPr>
          <w:rFonts w:hint="eastAsia"/>
          <w:szCs w:val="21"/>
        </w:rPr>
        <w:t>元</w:t>
      </w:r>
      <w:r>
        <w:rPr>
          <w:rFonts w:hint="eastAsia"/>
          <w:szCs w:val="21"/>
        </w:rPr>
        <w:t>/</w:t>
      </w:r>
      <w:r>
        <w:rPr>
          <w:rFonts w:hint="eastAsia"/>
          <w:szCs w:val="21"/>
        </w:rPr>
        <w:t>人、</w:t>
      </w:r>
      <w:r>
        <w:rPr>
          <w:rFonts w:hint="eastAsia"/>
          <w:szCs w:val="21"/>
        </w:rPr>
        <w:t>6</w:t>
      </w:r>
      <w:r>
        <w:rPr>
          <w:rFonts w:hint="eastAsia"/>
          <w:szCs w:val="21"/>
        </w:rPr>
        <w:t>月</w:t>
      </w:r>
      <w:r>
        <w:rPr>
          <w:rFonts w:hint="eastAsia"/>
          <w:szCs w:val="21"/>
        </w:rPr>
        <w:t>30</w:t>
      </w:r>
      <w:r>
        <w:rPr>
          <w:rFonts w:hint="eastAsia"/>
          <w:szCs w:val="21"/>
        </w:rPr>
        <w:t>日前汇款</w:t>
      </w:r>
      <w:r>
        <w:rPr>
          <w:rFonts w:hint="eastAsia"/>
          <w:szCs w:val="21"/>
        </w:rPr>
        <w:t>3000</w:t>
      </w:r>
      <w:r>
        <w:rPr>
          <w:rFonts w:hint="eastAsia"/>
          <w:szCs w:val="21"/>
        </w:rPr>
        <w:t>元；会员：</w:t>
      </w:r>
      <w:r>
        <w:rPr>
          <w:rFonts w:hint="eastAsia"/>
          <w:szCs w:val="21"/>
        </w:rPr>
        <w:t>2800</w:t>
      </w:r>
      <w:r>
        <w:rPr>
          <w:rFonts w:hint="eastAsia"/>
          <w:szCs w:val="21"/>
        </w:rPr>
        <w:t>元；在校本科生、研究生</w:t>
      </w:r>
      <w:r>
        <w:rPr>
          <w:rFonts w:hint="eastAsia"/>
          <w:szCs w:val="21"/>
        </w:rPr>
        <w:t>1500</w:t>
      </w:r>
      <w:r>
        <w:rPr>
          <w:rFonts w:hint="eastAsia"/>
          <w:szCs w:val="21"/>
        </w:rPr>
        <w:t>元。</w:t>
      </w:r>
    </w:p>
    <w:p w:rsidR="00C0076E" w:rsidRDefault="00C0076E" w:rsidP="00C0076E">
      <w:pPr>
        <w:pStyle w:val="ad"/>
        <w:numPr>
          <w:ilvl w:val="0"/>
          <w:numId w:val="1"/>
        </w:numPr>
        <w:spacing w:line="360" w:lineRule="exact"/>
        <w:ind w:firstLineChars="0"/>
        <w:rPr>
          <w:szCs w:val="21"/>
        </w:rPr>
      </w:pPr>
      <w:r>
        <w:rPr>
          <w:rFonts w:hint="eastAsia"/>
          <w:szCs w:val="21"/>
        </w:rPr>
        <w:t>学生自带墙报内容（免费展示，墙报交流时间</w:t>
      </w:r>
      <w:r>
        <w:rPr>
          <w:rFonts w:hint="eastAsia"/>
          <w:szCs w:val="21"/>
        </w:rPr>
        <w:t>2</w:t>
      </w:r>
      <w:r>
        <w:rPr>
          <w:rFonts w:hint="eastAsia"/>
          <w:szCs w:val="21"/>
        </w:rPr>
        <w:t>小时，墙报内容设有：一等奖</w:t>
      </w:r>
      <w:r>
        <w:rPr>
          <w:rFonts w:hint="eastAsia"/>
          <w:szCs w:val="21"/>
        </w:rPr>
        <w:t>1</w:t>
      </w:r>
      <w:r>
        <w:rPr>
          <w:rFonts w:hint="eastAsia"/>
          <w:szCs w:val="21"/>
        </w:rPr>
        <w:t>名；二等奖</w:t>
      </w:r>
      <w:r>
        <w:rPr>
          <w:rFonts w:hint="eastAsia"/>
          <w:szCs w:val="21"/>
        </w:rPr>
        <w:t>3</w:t>
      </w:r>
      <w:r>
        <w:rPr>
          <w:rFonts w:hint="eastAsia"/>
          <w:szCs w:val="21"/>
        </w:rPr>
        <w:t>名；三等奖</w:t>
      </w:r>
      <w:r>
        <w:rPr>
          <w:rFonts w:hint="eastAsia"/>
          <w:szCs w:val="21"/>
        </w:rPr>
        <w:t>5</w:t>
      </w:r>
      <w:r>
        <w:rPr>
          <w:rFonts w:hint="eastAsia"/>
          <w:szCs w:val="21"/>
        </w:rPr>
        <w:t>名。获奖者除了有学会颁发证书外还有奖金。）</w:t>
      </w:r>
    </w:p>
    <w:p w:rsidR="00C0076E" w:rsidRDefault="00C0076E" w:rsidP="00C0076E">
      <w:pPr>
        <w:spacing w:line="360" w:lineRule="exact"/>
        <w:ind w:left="420" w:hangingChars="200" w:hanging="420"/>
        <w:rPr>
          <w:rFonts w:ascii="宋体" w:hAnsi="宋体"/>
          <w:b/>
          <w:bCs/>
          <w:szCs w:val="21"/>
        </w:rPr>
      </w:pPr>
      <w:r>
        <w:rPr>
          <w:rFonts w:hint="eastAsia"/>
          <w:szCs w:val="21"/>
        </w:rPr>
        <w:t>3</w:t>
      </w:r>
      <w:r>
        <w:rPr>
          <w:rFonts w:hint="eastAsia"/>
          <w:szCs w:val="21"/>
        </w:rPr>
        <w:t>、往返交通费及住宿费自理，</w:t>
      </w:r>
      <w:r>
        <w:rPr>
          <w:rFonts w:hint="eastAsia"/>
          <w:szCs w:val="21"/>
          <w:shd w:val="clear" w:color="auto" w:fill="FFFFFF"/>
        </w:rPr>
        <w:t>住宿由会议统一安排，参会代表可享受会议优惠价：</w:t>
      </w:r>
      <w:r>
        <w:rPr>
          <w:rFonts w:hint="eastAsia"/>
          <w:szCs w:val="21"/>
          <w:shd w:val="clear" w:color="auto" w:fill="FFFFFF"/>
        </w:rPr>
        <w:t>430</w:t>
      </w:r>
      <w:r>
        <w:rPr>
          <w:rFonts w:hint="eastAsia"/>
          <w:szCs w:val="21"/>
          <w:shd w:val="clear" w:color="auto" w:fill="FFFFFF"/>
        </w:rPr>
        <w:t>元</w:t>
      </w:r>
      <w:r>
        <w:rPr>
          <w:rFonts w:hint="eastAsia"/>
          <w:szCs w:val="21"/>
          <w:shd w:val="clear" w:color="auto" w:fill="FFFFFF"/>
        </w:rPr>
        <w:t>/</w:t>
      </w:r>
      <w:r>
        <w:rPr>
          <w:rFonts w:hint="eastAsia"/>
          <w:szCs w:val="21"/>
          <w:shd w:val="clear" w:color="auto" w:fill="FFFFFF"/>
        </w:rPr>
        <w:t>间</w:t>
      </w:r>
      <w:r>
        <w:rPr>
          <w:rFonts w:hint="eastAsia"/>
          <w:szCs w:val="21"/>
          <w:shd w:val="clear" w:color="auto" w:fill="FFFFFF"/>
        </w:rPr>
        <w:t>/</w:t>
      </w:r>
      <w:r>
        <w:rPr>
          <w:rFonts w:hint="eastAsia"/>
          <w:szCs w:val="21"/>
          <w:shd w:val="clear" w:color="auto" w:fill="FFFFFF"/>
        </w:rPr>
        <w:t>天（含早）</w:t>
      </w:r>
      <w:proofErr w:type="gramStart"/>
      <w:r>
        <w:rPr>
          <w:rFonts w:ascii="宋体" w:hAnsi="宋体" w:hint="eastAsia"/>
          <w:b/>
          <w:bCs/>
          <w:szCs w:val="21"/>
        </w:rPr>
        <w:t>住宿请</w:t>
      </w:r>
      <w:proofErr w:type="gramEnd"/>
      <w:r>
        <w:rPr>
          <w:rFonts w:ascii="宋体" w:hAnsi="宋体" w:hint="eastAsia"/>
          <w:b/>
          <w:bCs/>
          <w:szCs w:val="21"/>
        </w:rPr>
        <w:t>在回执里填写，否则视为不需要会务组预定。</w:t>
      </w:r>
    </w:p>
    <w:p w:rsidR="00C0076E" w:rsidRDefault="00C0076E" w:rsidP="00C0076E">
      <w:pPr>
        <w:widowControl/>
        <w:spacing w:line="360" w:lineRule="exact"/>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、大会赞助</w:t>
      </w:r>
      <w:r>
        <w:rPr>
          <w:rFonts w:ascii="宋体" w:hAnsi="宋体" w:cs="宋体" w:hint="eastAsia"/>
          <w:kern w:val="0"/>
          <w:szCs w:val="21"/>
        </w:rPr>
        <w:t>费： 请联系张晓东  13641338137</w:t>
      </w:r>
    </w:p>
    <w:p w:rsidR="00C0076E" w:rsidRDefault="00C0076E" w:rsidP="00C0076E">
      <w:pPr>
        <w:autoSpaceDE w:val="0"/>
        <w:autoSpaceDN w:val="0"/>
        <w:spacing w:line="360" w:lineRule="exact"/>
        <w:jc w:val="left"/>
        <w:rPr>
          <w:rFonts w:ascii="宋体" w:hAnsi="宋体" w:cs="Arial"/>
          <w:b/>
          <w:sz w:val="24"/>
          <w:szCs w:val="24"/>
          <w:shd w:val="pct10" w:color="auto" w:fill="FFFFFF"/>
        </w:rPr>
      </w:pPr>
      <w:r>
        <w:rPr>
          <w:rFonts w:ascii="宋体" w:hAnsi="宋体" w:cs="Arial" w:hint="eastAsia"/>
          <w:b/>
          <w:sz w:val="24"/>
          <w:szCs w:val="24"/>
          <w:shd w:val="pct10" w:color="auto" w:fill="FFFFFF"/>
        </w:rPr>
        <w:t>联系方式</w:t>
      </w:r>
      <w:r>
        <w:rPr>
          <w:rFonts w:ascii="宋体" w:hAnsi="宋体" w:cs="Arial"/>
          <w:b/>
          <w:sz w:val="24"/>
          <w:szCs w:val="24"/>
          <w:shd w:val="pct10" w:color="auto" w:fill="FFFFFF"/>
        </w:rPr>
        <w:t>：</w:t>
      </w:r>
    </w:p>
    <w:p w:rsidR="00C0076E" w:rsidRDefault="00C0076E" w:rsidP="00C0076E">
      <w:pPr>
        <w:spacing w:line="360" w:lineRule="exact"/>
        <w:rPr>
          <w:color w:val="000000"/>
          <w:sz w:val="24"/>
          <w:szCs w:val="24"/>
        </w:rPr>
      </w:pPr>
      <w:r>
        <w:rPr>
          <w:rFonts w:hint="eastAsia"/>
          <w:color w:val="000000"/>
          <w:sz w:val="24"/>
          <w:szCs w:val="24"/>
        </w:rPr>
        <w:t>电话：</w:t>
      </w:r>
      <w:r>
        <w:rPr>
          <w:rFonts w:hint="eastAsia"/>
          <w:color w:val="000000"/>
          <w:sz w:val="24"/>
          <w:szCs w:val="24"/>
        </w:rPr>
        <w:t>+86</w:t>
      </w:r>
      <w:r w:rsidRPr="005C2142">
        <w:rPr>
          <w:rFonts w:hint="eastAsia"/>
          <w:b/>
          <w:color w:val="000000"/>
          <w:sz w:val="24"/>
          <w:szCs w:val="24"/>
        </w:rPr>
        <w:t>-022-59675379</w:t>
      </w:r>
      <w:r>
        <w:rPr>
          <w:rFonts w:hint="eastAsia"/>
          <w:color w:val="000000"/>
          <w:sz w:val="24"/>
          <w:szCs w:val="24"/>
        </w:rPr>
        <w:t>/</w:t>
      </w:r>
      <w:r w:rsidRPr="005C2142">
        <w:rPr>
          <w:rFonts w:asciiTheme="majorEastAsia" w:eastAsiaTheme="majorEastAsia" w:hAnsiTheme="majorEastAsia" w:hint="eastAsia"/>
          <w:b/>
          <w:sz w:val="24"/>
          <w:szCs w:val="24"/>
        </w:rPr>
        <w:t>13641338137</w:t>
      </w:r>
    </w:p>
    <w:p w:rsidR="00C0076E" w:rsidRDefault="00C0076E" w:rsidP="00C0076E">
      <w:pPr>
        <w:spacing w:line="360" w:lineRule="exact"/>
        <w:rPr>
          <w:color w:val="000000"/>
          <w:sz w:val="24"/>
          <w:szCs w:val="24"/>
        </w:rPr>
      </w:pPr>
      <w:r>
        <w:rPr>
          <w:rFonts w:hint="eastAsia"/>
          <w:color w:val="000000"/>
          <w:sz w:val="24"/>
          <w:szCs w:val="24"/>
        </w:rPr>
        <w:t>邮箱：</w:t>
      </w:r>
      <w:r>
        <w:rPr>
          <w:rFonts w:hint="eastAsia"/>
        </w:rPr>
        <w:t>samtbeijing03@126.com</w:t>
      </w:r>
      <w:r>
        <w:rPr>
          <w:rFonts w:hint="eastAsia"/>
          <w:color w:val="000000"/>
          <w:sz w:val="24"/>
          <w:szCs w:val="24"/>
        </w:rPr>
        <w:t xml:space="preserve"> / samtbeijing@vip.126.com</w:t>
      </w:r>
    </w:p>
    <w:p w:rsidR="00C0076E" w:rsidRPr="009F5784" w:rsidRDefault="00C0076E" w:rsidP="00C0076E">
      <w:pPr>
        <w:rPr>
          <w:rFonts w:asciiTheme="majorEastAsia" w:eastAsiaTheme="majorEastAsia" w:hAnsiTheme="majorEastAsia"/>
          <w:szCs w:val="21"/>
        </w:rPr>
      </w:pPr>
      <w:r w:rsidRPr="009F5784">
        <w:rPr>
          <w:rFonts w:hint="eastAsia"/>
          <w:color w:val="000000"/>
          <w:szCs w:val="21"/>
        </w:rPr>
        <w:t>聚合物发泡与多孔材料专业委员会</w:t>
      </w:r>
      <w:r w:rsidRPr="009F5784">
        <w:rPr>
          <w:rFonts w:asciiTheme="majorEastAsia" w:eastAsiaTheme="majorEastAsia" w:hAnsiTheme="majorEastAsia" w:hint="eastAsia"/>
          <w:szCs w:val="21"/>
        </w:rPr>
        <w:t>联系人：</w:t>
      </w:r>
    </w:p>
    <w:p w:rsidR="00C0076E" w:rsidRPr="005A72C3" w:rsidRDefault="00C0076E" w:rsidP="00C0076E">
      <w:pPr>
        <w:ind w:firstLineChars="800" w:firstLine="1920"/>
        <w:rPr>
          <w:rFonts w:asciiTheme="majorEastAsia" w:eastAsiaTheme="majorEastAsia" w:hAnsiTheme="majorEastAsia"/>
          <w:sz w:val="24"/>
          <w:szCs w:val="24"/>
        </w:rPr>
      </w:pPr>
      <w:r w:rsidRPr="005A72C3">
        <w:rPr>
          <w:rFonts w:asciiTheme="majorEastAsia" w:eastAsiaTheme="majorEastAsia" w:hAnsiTheme="majorEastAsia" w:hint="eastAsia"/>
          <w:sz w:val="24"/>
          <w:szCs w:val="24"/>
        </w:rPr>
        <w:t>张晓东 13641338137 (</w:t>
      </w:r>
      <w:proofErr w:type="gramStart"/>
      <w:r w:rsidRPr="005A72C3">
        <w:rPr>
          <w:rFonts w:asciiTheme="majorEastAsia" w:eastAsiaTheme="majorEastAsia" w:hAnsiTheme="majorEastAsia" w:hint="eastAsia"/>
          <w:sz w:val="24"/>
          <w:szCs w:val="24"/>
        </w:rPr>
        <w:t>可加微信</w:t>
      </w:r>
      <w:proofErr w:type="gramEnd"/>
      <w:r w:rsidRPr="005A72C3">
        <w:rPr>
          <w:rFonts w:asciiTheme="majorEastAsia" w:eastAsiaTheme="majorEastAsia" w:hAnsiTheme="majorEastAsia" w:hint="eastAsia"/>
          <w:sz w:val="24"/>
          <w:szCs w:val="24"/>
        </w:rPr>
        <w:t>)</w:t>
      </w:r>
    </w:p>
    <w:p w:rsidR="00C0076E" w:rsidRPr="005A72C3" w:rsidRDefault="00C0076E" w:rsidP="00C0076E">
      <w:pPr>
        <w:ind w:firstLineChars="800" w:firstLine="1920"/>
        <w:rPr>
          <w:rFonts w:asciiTheme="majorEastAsia" w:eastAsiaTheme="majorEastAsia" w:hAnsiTheme="majorEastAsia"/>
          <w:sz w:val="24"/>
          <w:szCs w:val="24"/>
        </w:rPr>
      </w:pPr>
      <w:proofErr w:type="gramStart"/>
      <w:r w:rsidRPr="005A72C3">
        <w:rPr>
          <w:rFonts w:asciiTheme="majorEastAsia" w:eastAsiaTheme="majorEastAsia" w:hAnsiTheme="majorEastAsia" w:hint="eastAsia"/>
          <w:sz w:val="24"/>
          <w:szCs w:val="24"/>
        </w:rPr>
        <w:t>崔</w:t>
      </w:r>
      <w:proofErr w:type="gramEnd"/>
      <w:r w:rsidRPr="005A72C3">
        <w:rPr>
          <w:rFonts w:asciiTheme="majorEastAsia" w:eastAsiaTheme="majorEastAsia" w:hAnsiTheme="majorEastAsia" w:hint="eastAsia"/>
          <w:sz w:val="24"/>
          <w:szCs w:val="24"/>
        </w:rPr>
        <w:t xml:space="preserve"> 玲 </w:t>
      </w:r>
      <w:r>
        <w:rPr>
          <w:rFonts w:asciiTheme="majorEastAsia" w:eastAsiaTheme="majorEastAsia" w:hAnsiTheme="majorEastAsia" w:hint="eastAsia"/>
          <w:sz w:val="24"/>
          <w:szCs w:val="24"/>
        </w:rPr>
        <w:t xml:space="preserve">13601394023  </w:t>
      </w:r>
      <w:r w:rsidRPr="005A72C3">
        <w:rPr>
          <w:rFonts w:asciiTheme="majorEastAsia" w:eastAsiaTheme="majorEastAsia" w:hAnsiTheme="majorEastAsia" w:hint="eastAsia"/>
          <w:sz w:val="24"/>
          <w:szCs w:val="24"/>
        </w:rPr>
        <w:t>(</w:t>
      </w:r>
      <w:proofErr w:type="gramStart"/>
      <w:r w:rsidRPr="005A72C3">
        <w:rPr>
          <w:rFonts w:asciiTheme="majorEastAsia" w:eastAsiaTheme="majorEastAsia" w:hAnsiTheme="majorEastAsia" w:hint="eastAsia"/>
          <w:sz w:val="24"/>
          <w:szCs w:val="24"/>
        </w:rPr>
        <w:t>可加微信</w:t>
      </w:r>
      <w:proofErr w:type="gramEnd"/>
      <w:r w:rsidRPr="005A72C3">
        <w:rPr>
          <w:rFonts w:asciiTheme="majorEastAsia" w:eastAsiaTheme="majorEastAsia" w:hAnsiTheme="majorEastAsia" w:hint="eastAsia"/>
          <w:sz w:val="24"/>
          <w:szCs w:val="24"/>
        </w:rPr>
        <w:t>)</w:t>
      </w:r>
    </w:p>
    <w:p w:rsidR="00C0076E" w:rsidRDefault="00C0076E" w:rsidP="00C0076E">
      <w:pPr>
        <w:spacing w:line="360" w:lineRule="exact"/>
        <w:rPr>
          <w:color w:val="000000"/>
          <w:sz w:val="24"/>
          <w:szCs w:val="24"/>
        </w:rPr>
      </w:pPr>
      <w:r>
        <w:rPr>
          <w:rFonts w:hint="eastAsia"/>
          <w:color w:val="000000"/>
          <w:sz w:val="24"/>
          <w:szCs w:val="24"/>
        </w:rPr>
        <w:t>哈尔滨工程大学联系人</w:t>
      </w:r>
      <w:r>
        <w:rPr>
          <w:rFonts w:hint="eastAsia"/>
          <w:color w:val="000000"/>
          <w:sz w:val="24"/>
          <w:szCs w:val="24"/>
        </w:rPr>
        <w:t>:</w:t>
      </w:r>
      <w:r>
        <w:rPr>
          <w:rFonts w:hint="eastAsia"/>
          <w:color w:val="000000"/>
          <w:sz w:val="24"/>
          <w:szCs w:val="24"/>
        </w:rPr>
        <w:t>韩</w:t>
      </w:r>
      <w:proofErr w:type="gramStart"/>
      <w:r>
        <w:rPr>
          <w:rFonts w:hint="eastAsia"/>
          <w:color w:val="000000"/>
          <w:sz w:val="24"/>
          <w:szCs w:val="24"/>
        </w:rPr>
        <w:t>世</w:t>
      </w:r>
      <w:proofErr w:type="gramEnd"/>
      <w:r>
        <w:rPr>
          <w:rFonts w:hint="eastAsia"/>
          <w:color w:val="000000"/>
          <w:sz w:val="24"/>
          <w:szCs w:val="24"/>
        </w:rPr>
        <w:t>辉</w:t>
      </w:r>
      <w:r>
        <w:rPr>
          <w:rFonts w:hint="eastAsia"/>
          <w:color w:val="000000"/>
          <w:sz w:val="24"/>
          <w:szCs w:val="24"/>
        </w:rPr>
        <w:t xml:space="preserve"> </w:t>
      </w:r>
      <w:r>
        <w:rPr>
          <w:rFonts w:hint="eastAsia"/>
          <w:color w:val="000000"/>
          <w:sz w:val="24"/>
          <w:szCs w:val="24"/>
        </w:rPr>
        <w:t>教授</w:t>
      </w:r>
      <w:r>
        <w:rPr>
          <w:rFonts w:hint="eastAsia"/>
          <w:color w:val="000000"/>
          <w:sz w:val="24"/>
          <w:szCs w:val="24"/>
        </w:rPr>
        <w:t>18660229090</w:t>
      </w:r>
    </w:p>
    <w:p w:rsidR="00C0076E" w:rsidRDefault="00C0076E" w:rsidP="00C0076E">
      <w:pPr>
        <w:spacing w:line="360" w:lineRule="exact"/>
        <w:rPr>
          <w:color w:val="000000"/>
          <w:sz w:val="24"/>
          <w:szCs w:val="24"/>
        </w:rPr>
      </w:pPr>
      <w:r>
        <w:rPr>
          <w:rFonts w:hint="eastAsia"/>
          <w:color w:val="000000"/>
          <w:sz w:val="24"/>
          <w:szCs w:val="24"/>
        </w:rPr>
        <w:t xml:space="preserve">                     </w:t>
      </w:r>
      <w:r>
        <w:rPr>
          <w:rFonts w:hint="eastAsia"/>
          <w:color w:val="000000"/>
          <w:sz w:val="24"/>
          <w:szCs w:val="24"/>
        </w:rPr>
        <w:t>孙高辉</w:t>
      </w:r>
      <w:r>
        <w:rPr>
          <w:rFonts w:hint="eastAsia"/>
          <w:color w:val="000000"/>
          <w:sz w:val="24"/>
          <w:szCs w:val="24"/>
        </w:rPr>
        <w:t xml:space="preserve"> </w:t>
      </w:r>
      <w:r>
        <w:rPr>
          <w:rFonts w:hint="eastAsia"/>
          <w:color w:val="000000"/>
          <w:sz w:val="24"/>
          <w:szCs w:val="24"/>
        </w:rPr>
        <w:t>副教授</w:t>
      </w:r>
      <w:r>
        <w:rPr>
          <w:rFonts w:hint="eastAsia"/>
          <w:color w:val="000000"/>
          <w:sz w:val="24"/>
          <w:szCs w:val="24"/>
        </w:rPr>
        <w:t>13836178591</w:t>
      </w:r>
    </w:p>
    <w:p w:rsidR="00C0076E" w:rsidRDefault="00C0076E" w:rsidP="00C0076E">
      <w:pPr>
        <w:spacing w:line="360" w:lineRule="exact"/>
        <w:rPr>
          <w:color w:val="000000"/>
          <w:sz w:val="24"/>
          <w:szCs w:val="24"/>
        </w:rPr>
      </w:pPr>
      <w:r>
        <w:rPr>
          <w:rFonts w:hint="eastAsia"/>
          <w:color w:val="000000"/>
          <w:sz w:val="24"/>
          <w:szCs w:val="24"/>
        </w:rPr>
        <w:t>福建工程学院联系人：</w:t>
      </w:r>
      <w:r>
        <w:rPr>
          <w:rFonts w:hint="eastAsia"/>
          <w:color w:val="000000"/>
          <w:sz w:val="24"/>
          <w:szCs w:val="24"/>
        </w:rPr>
        <w:t xml:space="preserve"> </w:t>
      </w:r>
      <w:r>
        <w:rPr>
          <w:rFonts w:hint="eastAsia"/>
          <w:color w:val="000000"/>
          <w:sz w:val="24"/>
          <w:szCs w:val="24"/>
        </w:rPr>
        <w:t>彭响方</w:t>
      </w:r>
      <w:r>
        <w:rPr>
          <w:rFonts w:hint="eastAsia"/>
          <w:color w:val="000000"/>
          <w:sz w:val="24"/>
          <w:szCs w:val="24"/>
        </w:rPr>
        <w:t xml:space="preserve"> </w:t>
      </w:r>
      <w:r>
        <w:rPr>
          <w:rFonts w:hint="eastAsia"/>
          <w:color w:val="000000"/>
          <w:sz w:val="24"/>
          <w:szCs w:val="24"/>
        </w:rPr>
        <w:t>教授</w:t>
      </w:r>
      <w:r>
        <w:rPr>
          <w:rFonts w:hint="eastAsia"/>
          <w:color w:val="000000"/>
          <w:sz w:val="24"/>
          <w:szCs w:val="24"/>
        </w:rPr>
        <w:t>13380025816</w:t>
      </w:r>
    </w:p>
    <w:p w:rsidR="00C0076E" w:rsidRDefault="00C0076E" w:rsidP="00C0076E">
      <w:pPr>
        <w:spacing w:line="360" w:lineRule="exact"/>
        <w:rPr>
          <w:color w:val="000000"/>
          <w:sz w:val="24"/>
          <w:szCs w:val="24"/>
        </w:rPr>
      </w:pPr>
      <w:r>
        <w:rPr>
          <w:rFonts w:hint="eastAsia"/>
          <w:color w:val="000000"/>
          <w:sz w:val="24"/>
          <w:szCs w:val="24"/>
        </w:rPr>
        <w:lastRenderedPageBreak/>
        <w:t xml:space="preserve">                     </w:t>
      </w:r>
      <w:proofErr w:type="gramStart"/>
      <w:r>
        <w:rPr>
          <w:rFonts w:hint="eastAsia"/>
          <w:color w:val="000000"/>
          <w:sz w:val="24"/>
          <w:szCs w:val="24"/>
        </w:rPr>
        <w:t>黄岸</w:t>
      </w:r>
      <w:proofErr w:type="gramEnd"/>
      <w:r>
        <w:rPr>
          <w:rFonts w:hint="eastAsia"/>
          <w:color w:val="000000"/>
          <w:sz w:val="24"/>
          <w:szCs w:val="24"/>
        </w:rPr>
        <w:t xml:space="preserve"> </w:t>
      </w:r>
      <w:r>
        <w:rPr>
          <w:rFonts w:hint="eastAsia"/>
          <w:color w:val="000000"/>
          <w:sz w:val="24"/>
          <w:szCs w:val="24"/>
        </w:rPr>
        <w:t>教授</w:t>
      </w:r>
      <w:r>
        <w:rPr>
          <w:rFonts w:hint="eastAsia"/>
          <w:color w:val="000000"/>
          <w:sz w:val="24"/>
          <w:szCs w:val="24"/>
        </w:rPr>
        <w:t>13265080748</w:t>
      </w:r>
    </w:p>
    <w:p w:rsidR="00C0076E" w:rsidRDefault="00C0076E" w:rsidP="00C0076E">
      <w:pPr>
        <w:spacing w:line="360" w:lineRule="auto"/>
        <w:rPr>
          <w:color w:val="000000"/>
          <w:sz w:val="24"/>
          <w:szCs w:val="24"/>
        </w:rPr>
      </w:pPr>
      <w:r>
        <w:rPr>
          <w:rFonts w:hint="eastAsia"/>
          <w:color w:val="000000"/>
          <w:sz w:val="24"/>
          <w:szCs w:val="24"/>
        </w:rPr>
        <w:t>----------------------------------------------------------------------------------------------------------</w:t>
      </w:r>
    </w:p>
    <w:p w:rsidR="00C0076E" w:rsidRDefault="00C0076E" w:rsidP="00C0076E">
      <w:pPr>
        <w:spacing w:line="360" w:lineRule="exact"/>
        <w:ind w:firstLineChars="200" w:firstLine="723"/>
        <w:rPr>
          <w:rFonts w:asciiTheme="minorEastAsia" w:eastAsiaTheme="minorEastAsia" w:hAnsiTheme="minorEastAsia"/>
          <w:b/>
          <w:color w:val="FF0000"/>
          <w:kern w:val="0"/>
          <w:sz w:val="36"/>
          <w:szCs w:val="36"/>
        </w:rPr>
      </w:pPr>
      <w:bookmarkStart w:id="4" w:name="_Hlk73604094"/>
      <w:r>
        <w:rPr>
          <w:rFonts w:asciiTheme="minorEastAsia" w:eastAsiaTheme="minorEastAsia" w:hAnsiTheme="minorEastAsia" w:hint="eastAsia"/>
          <w:b/>
          <w:color w:val="FF0000"/>
          <w:kern w:val="0"/>
          <w:sz w:val="36"/>
          <w:szCs w:val="36"/>
        </w:rPr>
        <w:t>第二届聚合物发泡与多孔材料高峰论坛(PFPM)</w:t>
      </w:r>
    </w:p>
    <w:bookmarkEnd w:id="4"/>
    <w:p w:rsidR="00C0076E" w:rsidRDefault="00C0076E" w:rsidP="00C0076E">
      <w:pPr>
        <w:spacing w:line="360" w:lineRule="exact"/>
        <w:ind w:firstLineChars="1400" w:firstLine="3935"/>
        <w:rPr>
          <w:rFonts w:ascii="宋体" w:hAnsi="宋体"/>
          <w:b/>
          <w:sz w:val="15"/>
          <w:szCs w:val="15"/>
        </w:rPr>
      </w:pPr>
      <w:r>
        <w:rPr>
          <w:rFonts w:ascii="宋体" w:hAnsi="宋体" w:hint="eastAsia"/>
          <w:b/>
          <w:color w:val="000000" w:themeColor="text1"/>
          <w:sz w:val="28"/>
          <w:szCs w:val="28"/>
        </w:rPr>
        <w:t>回执表 03</w:t>
      </w:r>
    </w:p>
    <w:tbl>
      <w:tblPr>
        <w:tblW w:w="94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020"/>
        <w:gridCol w:w="1560"/>
        <w:gridCol w:w="2205"/>
        <w:gridCol w:w="1515"/>
        <w:gridCol w:w="1907"/>
      </w:tblGrid>
      <w:tr w:rsidR="00C0076E" w:rsidTr="00891F73">
        <w:trPr>
          <w:trHeight w:val="525"/>
        </w:trPr>
        <w:tc>
          <w:tcPr>
            <w:tcW w:w="1200" w:type="dxa"/>
            <w:vAlign w:val="center"/>
          </w:tcPr>
          <w:p w:rsidR="00C0076E" w:rsidRDefault="00C0076E" w:rsidP="00891F73">
            <w:pPr>
              <w:rPr>
                <w:rFonts w:ascii="宋体" w:hAnsi="宋体"/>
                <w:szCs w:val="21"/>
              </w:rPr>
            </w:pPr>
            <w:r>
              <w:rPr>
                <w:rFonts w:ascii="宋体" w:hAnsi="宋体" w:hint="eastAsia"/>
                <w:szCs w:val="21"/>
              </w:rPr>
              <w:t>单位名称</w:t>
            </w:r>
          </w:p>
        </w:tc>
        <w:tc>
          <w:tcPr>
            <w:tcW w:w="8207" w:type="dxa"/>
            <w:gridSpan w:val="5"/>
            <w:vAlign w:val="center"/>
          </w:tcPr>
          <w:p w:rsidR="00C0076E" w:rsidRDefault="00C0076E" w:rsidP="00891F73">
            <w:pPr>
              <w:jc w:val="center"/>
              <w:rPr>
                <w:rFonts w:ascii="宋体" w:hAnsi="宋体"/>
                <w:szCs w:val="21"/>
              </w:rPr>
            </w:pPr>
          </w:p>
        </w:tc>
      </w:tr>
      <w:tr w:rsidR="00C0076E" w:rsidTr="00891F73">
        <w:trPr>
          <w:trHeight w:val="447"/>
        </w:trPr>
        <w:tc>
          <w:tcPr>
            <w:tcW w:w="1200" w:type="dxa"/>
            <w:vAlign w:val="center"/>
          </w:tcPr>
          <w:p w:rsidR="00C0076E" w:rsidRDefault="00C0076E" w:rsidP="00891F73">
            <w:pPr>
              <w:rPr>
                <w:rFonts w:ascii="宋体" w:hAnsi="宋体"/>
                <w:szCs w:val="21"/>
              </w:rPr>
            </w:pPr>
            <w:r>
              <w:rPr>
                <w:rFonts w:ascii="宋体" w:hAnsi="宋体" w:hint="eastAsia"/>
                <w:szCs w:val="21"/>
              </w:rPr>
              <w:t>通讯地址</w:t>
            </w:r>
          </w:p>
        </w:tc>
        <w:tc>
          <w:tcPr>
            <w:tcW w:w="8207" w:type="dxa"/>
            <w:gridSpan w:val="5"/>
            <w:vAlign w:val="center"/>
          </w:tcPr>
          <w:p w:rsidR="00C0076E" w:rsidRDefault="00C0076E" w:rsidP="00891F73">
            <w:pPr>
              <w:jc w:val="center"/>
              <w:rPr>
                <w:rFonts w:ascii="宋体" w:hAnsi="宋体"/>
                <w:szCs w:val="21"/>
              </w:rPr>
            </w:pPr>
          </w:p>
        </w:tc>
      </w:tr>
      <w:tr w:rsidR="00C0076E" w:rsidTr="00891F73">
        <w:trPr>
          <w:trHeight w:val="447"/>
        </w:trPr>
        <w:tc>
          <w:tcPr>
            <w:tcW w:w="1200" w:type="dxa"/>
            <w:vAlign w:val="center"/>
          </w:tcPr>
          <w:p w:rsidR="00C0076E" w:rsidRDefault="00C0076E" w:rsidP="00891F73">
            <w:pPr>
              <w:rPr>
                <w:rFonts w:ascii="宋体" w:hAnsi="宋体"/>
                <w:szCs w:val="21"/>
              </w:rPr>
            </w:pPr>
            <w:r>
              <w:rPr>
                <w:rFonts w:ascii="宋体" w:hAnsi="宋体" w:hint="eastAsia"/>
                <w:szCs w:val="21"/>
              </w:rPr>
              <w:t xml:space="preserve"> 联系人</w:t>
            </w:r>
          </w:p>
        </w:tc>
        <w:tc>
          <w:tcPr>
            <w:tcW w:w="2580" w:type="dxa"/>
            <w:gridSpan w:val="2"/>
            <w:vAlign w:val="center"/>
          </w:tcPr>
          <w:p w:rsidR="00C0076E" w:rsidRDefault="00C0076E" w:rsidP="00891F73">
            <w:pPr>
              <w:jc w:val="center"/>
              <w:rPr>
                <w:rFonts w:ascii="宋体" w:hAnsi="宋体"/>
                <w:szCs w:val="21"/>
              </w:rPr>
            </w:pPr>
          </w:p>
        </w:tc>
        <w:tc>
          <w:tcPr>
            <w:tcW w:w="2205" w:type="dxa"/>
            <w:vAlign w:val="center"/>
          </w:tcPr>
          <w:p w:rsidR="00C0076E" w:rsidRDefault="00C0076E" w:rsidP="00891F73">
            <w:pPr>
              <w:rPr>
                <w:rFonts w:ascii="宋体" w:hAnsi="宋体"/>
                <w:szCs w:val="21"/>
              </w:rPr>
            </w:pPr>
            <w:r>
              <w:rPr>
                <w:rFonts w:ascii="宋体" w:hAnsi="宋体" w:hint="eastAsia"/>
                <w:szCs w:val="21"/>
              </w:rPr>
              <w:t>电话：</w:t>
            </w:r>
          </w:p>
        </w:tc>
        <w:tc>
          <w:tcPr>
            <w:tcW w:w="3422" w:type="dxa"/>
            <w:gridSpan w:val="2"/>
            <w:vAlign w:val="center"/>
          </w:tcPr>
          <w:p w:rsidR="00C0076E" w:rsidRDefault="00C0076E" w:rsidP="00891F73">
            <w:pPr>
              <w:rPr>
                <w:rFonts w:ascii="宋体" w:hAnsi="宋体"/>
                <w:szCs w:val="21"/>
              </w:rPr>
            </w:pPr>
            <w:r>
              <w:rPr>
                <w:rFonts w:ascii="宋体" w:hAnsi="宋体" w:hint="eastAsia"/>
                <w:szCs w:val="21"/>
              </w:rPr>
              <w:t>邮箱：</w:t>
            </w:r>
          </w:p>
        </w:tc>
      </w:tr>
      <w:tr w:rsidR="00C0076E" w:rsidTr="00891F73">
        <w:trPr>
          <w:trHeight w:val="448"/>
        </w:trPr>
        <w:tc>
          <w:tcPr>
            <w:tcW w:w="1200" w:type="dxa"/>
            <w:vAlign w:val="center"/>
          </w:tcPr>
          <w:p w:rsidR="00C0076E" w:rsidRDefault="00C0076E" w:rsidP="00891F73">
            <w:pPr>
              <w:rPr>
                <w:rFonts w:ascii="宋体" w:hAnsi="宋体"/>
                <w:szCs w:val="21"/>
              </w:rPr>
            </w:pPr>
            <w:r>
              <w:rPr>
                <w:rFonts w:ascii="宋体" w:hAnsi="宋体" w:hint="eastAsia"/>
                <w:szCs w:val="21"/>
              </w:rPr>
              <w:t xml:space="preserve">  姓名</w:t>
            </w:r>
          </w:p>
        </w:tc>
        <w:tc>
          <w:tcPr>
            <w:tcW w:w="1020" w:type="dxa"/>
            <w:vAlign w:val="center"/>
          </w:tcPr>
          <w:p w:rsidR="00C0076E" w:rsidRDefault="00C0076E" w:rsidP="00891F73">
            <w:pPr>
              <w:jc w:val="center"/>
              <w:rPr>
                <w:rFonts w:ascii="宋体" w:hAnsi="宋体"/>
                <w:szCs w:val="21"/>
              </w:rPr>
            </w:pPr>
            <w:r>
              <w:rPr>
                <w:rFonts w:ascii="宋体" w:hAnsi="宋体" w:hint="eastAsia"/>
                <w:szCs w:val="21"/>
              </w:rPr>
              <w:t>性别</w:t>
            </w:r>
          </w:p>
        </w:tc>
        <w:tc>
          <w:tcPr>
            <w:tcW w:w="1560" w:type="dxa"/>
            <w:vAlign w:val="center"/>
          </w:tcPr>
          <w:p w:rsidR="00C0076E" w:rsidRDefault="00C0076E" w:rsidP="00891F73">
            <w:pPr>
              <w:rPr>
                <w:rFonts w:ascii="宋体" w:hAnsi="宋体"/>
                <w:szCs w:val="21"/>
              </w:rPr>
            </w:pPr>
            <w:r>
              <w:rPr>
                <w:rFonts w:ascii="宋体" w:hAnsi="宋体" w:hint="eastAsia"/>
                <w:szCs w:val="21"/>
              </w:rPr>
              <w:t xml:space="preserve">   职务</w:t>
            </w:r>
          </w:p>
        </w:tc>
        <w:tc>
          <w:tcPr>
            <w:tcW w:w="2205" w:type="dxa"/>
            <w:vAlign w:val="center"/>
          </w:tcPr>
          <w:p w:rsidR="00C0076E" w:rsidRDefault="00C0076E" w:rsidP="00891F73">
            <w:pPr>
              <w:rPr>
                <w:rFonts w:ascii="宋体" w:hAnsi="宋体"/>
                <w:szCs w:val="21"/>
              </w:rPr>
            </w:pPr>
            <w:r>
              <w:rPr>
                <w:rFonts w:ascii="宋体" w:hAnsi="宋体" w:hint="eastAsia"/>
                <w:szCs w:val="21"/>
              </w:rPr>
              <w:t xml:space="preserve">      手机</w:t>
            </w:r>
          </w:p>
        </w:tc>
        <w:tc>
          <w:tcPr>
            <w:tcW w:w="1515" w:type="dxa"/>
            <w:vAlign w:val="center"/>
          </w:tcPr>
          <w:p w:rsidR="00C0076E" w:rsidRDefault="00C0076E" w:rsidP="00891F73">
            <w:pPr>
              <w:rPr>
                <w:rFonts w:ascii="宋体" w:hAnsi="宋体"/>
                <w:szCs w:val="21"/>
              </w:rPr>
            </w:pPr>
            <w:r>
              <w:rPr>
                <w:rFonts w:ascii="宋体" w:hAnsi="宋体" w:hint="eastAsia"/>
                <w:szCs w:val="21"/>
              </w:rPr>
              <w:t xml:space="preserve"> 是否住宿 </w:t>
            </w:r>
          </w:p>
        </w:tc>
        <w:tc>
          <w:tcPr>
            <w:tcW w:w="1907" w:type="dxa"/>
            <w:vAlign w:val="center"/>
          </w:tcPr>
          <w:p w:rsidR="00C0076E" w:rsidRDefault="00C0076E" w:rsidP="00891F73">
            <w:pPr>
              <w:rPr>
                <w:rFonts w:ascii="宋体" w:hAnsi="宋体"/>
                <w:szCs w:val="21"/>
              </w:rPr>
            </w:pPr>
            <w:r>
              <w:rPr>
                <w:rFonts w:ascii="宋体" w:hAnsi="宋体" w:hint="eastAsia"/>
                <w:szCs w:val="21"/>
              </w:rPr>
              <w:t xml:space="preserve">       备注</w:t>
            </w:r>
          </w:p>
        </w:tc>
      </w:tr>
      <w:tr w:rsidR="00C0076E" w:rsidTr="00891F73">
        <w:trPr>
          <w:trHeight w:val="461"/>
        </w:trPr>
        <w:tc>
          <w:tcPr>
            <w:tcW w:w="1200" w:type="dxa"/>
            <w:vAlign w:val="center"/>
          </w:tcPr>
          <w:p w:rsidR="00C0076E" w:rsidRDefault="00C0076E" w:rsidP="00891F73">
            <w:pPr>
              <w:jc w:val="center"/>
              <w:rPr>
                <w:rFonts w:ascii="宋体" w:hAnsi="宋体"/>
                <w:szCs w:val="21"/>
              </w:rPr>
            </w:pPr>
          </w:p>
        </w:tc>
        <w:tc>
          <w:tcPr>
            <w:tcW w:w="1020" w:type="dxa"/>
            <w:vAlign w:val="center"/>
          </w:tcPr>
          <w:p w:rsidR="00C0076E" w:rsidRDefault="00C0076E" w:rsidP="00891F73">
            <w:pPr>
              <w:jc w:val="center"/>
              <w:rPr>
                <w:rFonts w:ascii="宋体" w:hAnsi="宋体"/>
                <w:szCs w:val="21"/>
              </w:rPr>
            </w:pPr>
          </w:p>
        </w:tc>
        <w:tc>
          <w:tcPr>
            <w:tcW w:w="1560" w:type="dxa"/>
            <w:vAlign w:val="center"/>
          </w:tcPr>
          <w:p w:rsidR="00C0076E" w:rsidRDefault="00C0076E" w:rsidP="00891F73">
            <w:pPr>
              <w:jc w:val="center"/>
              <w:rPr>
                <w:rFonts w:ascii="宋体" w:hAnsi="宋体"/>
                <w:szCs w:val="21"/>
              </w:rPr>
            </w:pPr>
          </w:p>
        </w:tc>
        <w:tc>
          <w:tcPr>
            <w:tcW w:w="2205" w:type="dxa"/>
            <w:vAlign w:val="center"/>
          </w:tcPr>
          <w:p w:rsidR="00C0076E" w:rsidRDefault="00C0076E" w:rsidP="00891F73">
            <w:pPr>
              <w:jc w:val="center"/>
              <w:rPr>
                <w:rFonts w:ascii="宋体" w:hAnsi="宋体"/>
                <w:szCs w:val="21"/>
              </w:rPr>
            </w:pPr>
          </w:p>
        </w:tc>
        <w:tc>
          <w:tcPr>
            <w:tcW w:w="1515" w:type="dxa"/>
            <w:vAlign w:val="center"/>
          </w:tcPr>
          <w:p w:rsidR="00C0076E" w:rsidRDefault="00C0076E" w:rsidP="00891F73">
            <w:pPr>
              <w:jc w:val="center"/>
              <w:rPr>
                <w:rFonts w:ascii="宋体" w:hAnsi="宋体"/>
                <w:szCs w:val="21"/>
              </w:rPr>
            </w:pPr>
          </w:p>
        </w:tc>
        <w:tc>
          <w:tcPr>
            <w:tcW w:w="1907" w:type="dxa"/>
            <w:vAlign w:val="center"/>
          </w:tcPr>
          <w:p w:rsidR="00C0076E" w:rsidRDefault="00C0076E" w:rsidP="00891F73">
            <w:pPr>
              <w:jc w:val="center"/>
              <w:rPr>
                <w:rFonts w:ascii="宋体" w:hAnsi="宋体"/>
                <w:szCs w:val="21"/>
              </w:rPr>
            </w:pPr>
          </w:p>
        </w:tc>
      </w:tr>
      <w:tr w:rsidR="00C0076E" w:rsidTr="00891F73">
        <w:trPr>
          <w:trHeight w:val="461"/>
        </w:trPr>
        <w:tc>
          <w:tcPr>
            <w:tcW w:w="1200" w:type="dxa"/>
            <w:vAlign w:val="center"/>
          </w:tcPr>
          <w:p w:rsidR="00C0076E" w:rsidRDefault="00C0076E" w:rsidP="00891F73">
            <w:pPr>
              <w:jc w:val="center"/>
              <w:rPr>
                <w:rFonts w:ascii="宋体" w:hAnsi="宋体"/>
                <w:szCs w:val="21"/>
              </w:rPr>
            </w:pPr>
          </w:p>
        </w:tc>
        <w:tc>
          <w:tcPr>
            <w:tcW w:w="1020" w:type="dxa"/>
            <w:vAlign w:val="center"/>
          </w:tcPr>
          <w:p w:rsidR="00C0076E" w:rsidRDefault="00C0076E" w:rsidP="00891F73">
            <w:pPr>
              <w:jc w:val="center"/>
              <w:rPr>
                <w:rFonts w:ascii="宋体" w:hAnsi="宋体"/>
                <w:szCs w:val="21"/>
              </w:rPr>
            </w:pPr>
          </w:p>
        </w:tc>
        <w:tc>
          <w:tcPr>
            <w:tcW w:w="1560" w:type="dxa"/>
            <w:vAlign w:val="center"/>
          </w:tcPr>
          <w:p w:rsidR="00C0076E" w:rsidRDefault="00C0076E" w:rsidP="00891F73">
            <w:pPr>
              <w:jc w:val="center"/>
              <w:rPr>
                <w:rFonts w:ascii="宋体" w:hAnsi="宋体"/>
                <w:szCs w:val="21"/>
              </w:rPr>
            </w:pPr>
          </w:p>
        </w:tc>
        <w:tc>
          <w:tcPr>
            <w:tcW w:w="2205" w:type="dxa"/>
            <w:vAlign w:val="center"/>
          </w:tcPr>
          <w:p w:rsidR="00C0076E" w:rsidRDefault="00C0076E" w:rsidP="00891F73">
            <w:pPr>
              <w:jc w:val="center"/>
              <w:rPr>
                <w:rFonts w:ascii="宋体" w:hAnsi="宋体"/>
                <w:szCs w:val="21"/>
              </w:rPr>
            </w:pPr>
          </w:p>
        </w:tc>
        <w:tc>
          <w:tcPr>
            <w:tcW w:w="1515" w:type="dxa"/>
            <w:vAlign w:val="center"/>
          </w:tcPr>
          <w:p w:rsidR="00C0076E" w:rsidRDefault="00C0076E" w:rsidP="00891F73">
            <w:pPr>
              <w:jc w:val="center"/>
              <w:rPr>
                <w:rFonts w:ascii="宋体" w:hAnsi="宋体"/>
                <w:szCs w:val="21"/>
              </w:rPr>
            </w:pPr>
          </w:p>
        </w:tc>
        <w:tc>
          <w:tcPr>
            <w:tcW w:w="1907" w:type="dxa"/>
            <w:vAlign w:val="center"/>
          </w:tcPr>
          <w:p w:rsidR="00C0076E" w:rsidRDefault="00C0076E" w:rsidP="00891F73">
            <w:pPr>
              <w:jc w:val="center"/>
              <w:rPr>
                <w:rFonts w:ascii="宋体" w:hAnsi="宋体"/>
                <w:szCs w:val="21"/>
              </w:rPr>
            </w:pPr>
          </w:p>
        </w:tc>
      </w:tr>
      <w:tr w:rsidR="00C0076E" w:rsidTr="00891F73">
        <w:trPr>
          <w:trHeight w:val="461"/>
        </w:trPr>
        <w:tc>
          <w:tcPr>
            <w:tcW w:w="1200" w:type="dxa"/>
            <w:vAlign w:val="center"/>
          </w:tcPr>
          <w:p w:rsidR="00C0076E" w:rsidRDefault="00C0076E" w:rsidP="00891F73">
            <w:pPr>
              <w:jc w:val="center"/>
              <w:rPr>
                <w:rFonts w:ascii="宋体" w:hAnsi="宋体"/>
                <w:szCs w:val="21"/>
              </w:rPr>
            </w:pPr>
            <w:r>
              <w:rPr>
                <w:rFonts w:ascii="宋体" w:hAnsi="宋体" w:hint="eastAsia"/>
                <w:szCs w:val="21"/>
              </w:rPr>
              <w:t>报告题目</w:t>
            </w:r>
          </w:p>
        </w:tc>
        <w:tc>
          <w:tcPr>
            <w:tcW w:w="8207" w:type="dxa"/>
            <w:gridSpan w:val="5"/>
            <w:vAlign w:val="center"/>
          </w:tcPr>
          <w:p w:rsidR="00C0076E" w:rsidRDefault="00C0076E" w:rsidP="00891F73">
            <w:pPr>
              <w:jc w:val="center"/>
              <w:rPr>
                <w:rFonts w:ascii="宋体" w:hAnsi="宋体"/>
                <w:szCs w:val="21"/>
              </w:rPr>
            </w:pPr>
          </w:p>
        </w:tc>
      </w:tr>
      <w:tr w:rsidR="00C0076E" w:rsidTr="00891F73">
        <w:trPr>
          <w:trHeight w:val="461"/>
        </w:trPr>
        <w:tc>
          <w:tcPr>
            <w:tcW w:w="9407" w:type="dxa"/>
            <w:gridSpan w:val="6"/>
            <w:vAlign w:val="center"/>
          </w:tcPr>
          <w:p w:rsidR="00C0076E" w:rsidRDefault="00C0076E" w:rsidP="00891F73">
            <w:pPr>
              <w:ind w:firstLineChars="1100" w:firstLine="2319"/>
              <w:rPr>
                <w:rFonts w:ascii="宋体" w:hAnsi="宋体"/>
                <w:szCs w:val="21"/>
              </w:rPr>
            </w:pPr>
            <w:r>
              <w:rPr>
                <w:rFonts w:ascii="宋体" w:hAnsi="宋体" w:hint="eastAsia"/>
                <w:b/>
                <w:bCs/>
                <w:szCs w:val="21"/>
              </w:rPr>
              <w:t>报告人</w:t>
            </w:r>
            <w:proofErr w:type="gramStart"/>
            <w:r>
              <w:rPr>
                <w:rFonts w:ascii="宋体" w:hAnsi="宋体" w:hint="eastAsia"/>
                <w:b/>
                <w:bCs/>
                <w:szCs w:val="21"/>
              </w:rPr>
              <w:t>简介</w:t>
            </w:r>
            <w:r>
              <w:rPr>
                <w:rFonts w:ascii="宋体" w:hAnsi="宋体" w:hint="eastAsia"/>
                <w:szCs w:val="21"/>
              </w:rPr>
              <w:t>请</w:t>
            </w:r>
            <w:proofErr w:type="gramEnd"/>
            <w:r>
              <w:rPr>
                <w:rFonts w:ascii="宋体" w:hAnsi="宋体" w:hint="eastAsia"/>
                <w:szCs w:val="21"/>
              </w:rPr>
              <w:t>发给专委会联系人，谢谢！</w:t>
            </w:r>
          </w:p>
        </w:tc>
      </w:tr>
      <w:tr w:rsidR="00C0076E" w:rsidTr="00891F73">
        <w:trPr>
          <w:cantSplit/>
          <w:trHeight w:val="1213"/>
        </w:trPr>
        <w:tc>
          <w:tcPr>
            <w:tcW w:w="1200" w:type="dxa"/>
            <w:textDirection w:val="tbRlV"/>
            <w:vAlign w:val="center"/>
          </w:tcPr>
          <w:p w:rsidR="00C0076E" w:rsidRDefault="00C0076E" w:rsidP="00891F73">
            <w:pPr>
              <w:ind w:left="113" w:right="113"/>
              <w:jc w:val="center"/>
              <w:rPr>
                <w:rFonts w:ascii="宋体" w:hAnsi="宋体"/>
                <w:szCs w:val="21"/>
              </w:rPr>
            </w:pPr>
            <w:r>
              <w:rPr>
                <w:rFonts w:ascii="宋体" w:hAnsi="宋体" w:hint="eastAsia"/>
                <w:szCs w:val="21"/>
              </w:rPr>
              <w:t>汇款地址</w:t>
            </w:r>
          </w:p>
        </w:tc>
        <w:tc>
          <w:tcPr>
            <w:tcW w:w="8207" w:type="dxa"/>
            <w:gridSpan w:val="5"/>
            <w:vAlign w:val="center"/>
          </w:tcPr>
          <w:tbl>
            <w:tblPr>
              <w:tblW w:w="8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660"/>
              <w:gridCol w:w="4288"/>
            </w:tblGrid>
            <w:tr w:rsidR="00C0076E" w:rsidTr="00891F73">
              <w:trPr>
                <w:cantSplit/>
                <w:trHeight w:val="1182"/>
              </w:trPr>
              <w:tc>
                <w:tcPr>
                  <w:tcW w:w="4032" w:type="dxa"/>
                  <w:tcBorders>
                    <w:top w:val="nil"/>
                    <w:left w:val="nil"/>
                    <w:bottom w:val="nil"/>
                  </w:tcBorders>
                  <w:vAlign w:val="center"/>
                </w:tcPr>
                <w:p w:rsidR="00C0076E" w:rsidRDefault="00C0076E" w:rsidP="00891F73">
                  <w:r>
                    <w:rPr>
                      <w:rFonts w:hint="eastAsia"/>
                    </w:rPr>
                    <w:t>户名：北京莱特沃德会展有限公司</w:t>
                  </w:r>
                </w:p>
                <w:p w:rsidR="00C0076E" w:rsidRDefault="00C0076E" w:rsidP="00891F73">
                  <w:r>
                    <w:rPr>
                      <w:rFonts w:hint="eastAsia"/>
                    </w:rPr>
                    <w:t>开户行：中国民生银行北京金融街支行</w:t>
                  </w:r>
                </w:p>
                <w:p w:rsidR="00C0076E" w:rsidRDefault="00C0076E" w:rsidP="00891F73">
                  <w:r>
                    <w:rPr>
                      <w:rFonts w:hint="eastAsia"/>
                    </w:rPr>
                    <w:t>账号：</w:t>
                  </w:r>
                  <w:r>
                    <w:rPr>
                      <w:rFonts w:hint="eastAsia"/>
                      <w:sz w:val="24"/>
                    </w:rPr>
                    <w:t>631722378</w:t>
                  </w:r>
                </w:p>
              </w:tc>
              <w:tc>
                <w:tcPr>
                  <w:tcW w:w="660" w:type="dxa"/>
                  <w:tcBorders>
                    <w:top w:val="nil"/>
                    <w:left w:val="nil"/>
                    <w:bottom w:val="nil"/>
                  </w:tcBorders>
                  <w:vAlign w:val="center"/>
                </w:tcPr>
                <w:p w:rsidR="00C0076E" w:rsidRDefault="00C0076E" w:rsidP="00891F73">
                  <w:pPr>
                    <w:widowControl/>
                    <w:jc w:val="left"/>
                  </w:pPr>
                </w:p>
                <w:p w:rsidR="00C0076E" w:rsidRDefault="00C0076E" w:rsidP="00891F73">
                  <w:pPr>
                    <w:widowControl/>
                    <w:jc w:val="left"/>
                  </w:pPr>
                  <w:r>
                    <w:rPr>
                      <w:rFonts w:ascii="宋体" w:hAnsi="宋体" w:hint="eastAsia"/>
                      <w:szCs w:val="21"/>
                    </w:rPr>
                    <w:t>住宿</w:t>
                  </w:r>
                </w:p>
                <w:p w:rsidR="00C0076E" w:rsidRDefault="00C0076E" w:rsidP="00891F73"/>
              </w:tc>
              <w:tc>
                <w:tcPr>
                  <w:tcW w:w="4288" w:type="dxa"/>
                  <w:tcBorders>
                    <w:top w:val="nil"/>
                    <w:left w:val="nil"/>
                    <w:bottom w:val="nil"/>
                  </w:tcBorders>
                  <w:vAlign w:val="center"/>
                </w:tcPr>
                <w:p w:rsidR="00C0076E" w:rsidRDefault="00C0076E" w:rsidP="00891F73">
                  <w:pPr>
                    <w:widowControl/>
                    <w:jc w:val="left"/>
                  </w:pPr>
                </w:p>
                <w:p w:rsidR="00C0076E" w:rsidRDefault="00C0076E" w:rsidP="00891F73">
                  <w:r>
                    <w:rPr>
                      <w:rFonts w:hint="eastAsia"/>
                    </w:rPr>
                    <w:t>8</w:t>
                  </w:r>
                  <w:r>
                    <w:rPr>
                      <w:rFonts w:hint="eastAsia"/>
                    </w:rPr>
                    <w:t>月</w:t>
                  </w:r>
                  <w:r>
                    <w:rPr>
                      <w:rFonts w:hint="eastAsia"/>
                    </w:rPr>
                    <w:t>4-5</w:t>
                  </w:r>
                  <w:r>
                    <w:rPr>
                      <w:rFonts w:hint="eastAsia"/>
                    </w:rPr>
                    <w:t>日（</w:t>
                  </w:r>
                  <w:r>
                    <w:rPr>
                      <w:rFonts w:hint="eastAsia"/>
                    </w:rPr>
                    <w:t>2</w:t>
                  </w:r>
                  <w:r>
                    <w:rPr>
                      <w:rFonts w:hint="eastAsia"/>
                    </w:rPr>
                    <w:t>晚）</w:t>
                  </w:r>
                  <w:r>
                    <w:rPr>
                      <w:rFonts w:ascii="Arial" w:eastAsia="MingLiU" w:hAnsi="Arial" w:cs="Arial"/>
                      <w:szCs w:val="21"/>
                    </w:rPr>
                    <w:sym w:font="Wingdings" w:char="F06F"/>
                  </w:r>
                </w:p>
                <w:p w:rsidR="00C0076E" w:rsidRDefault="00C0076E" w:rsidP="00891F73">
                  <w:pPr>
                    <w:widowControl/>
                    <w:jc w:val="left"/>
                  </w:pPr>
                  <w:r>
                    <w:rPr>
                      <w:rFonts w:hint="eastAsia"/>
                    </w:rPr>
                    <w:t>8</w:t>
                  </w:r>
                  <w:r>
                    <w:rPr>
                      <w:rFonts w:hint="eastAsia"/>
                    </w:rPr>
                    <w:t>月</w:t>
                  </w:r>
                  <w:r>
                    <w:rPr>
                      <w:rFonts w:hint="eastAsia"/>
                    </w:rPr>
                    <w:t>4-6</w:t>
                  </w:r>
                  <w:r>
                    <w:rPr>
                      <w:rFonts w:hint="eastAsia"/>
                    </w:rPr>
                    <w:t>日（</w:t>
                  </w:r>
                  <w:r>
                    <w:rPr>
                      <w:rFonts w:hint="eastAsia"/>
                    </w:rPr>
                    <w:t>3</w:t>
                  </w:r>
                  <w:r>
                    <w:rPr>
                      <w:rFonts w:hint="eastAsia"/>
                    </w:rPr>
                    <w:t>晚）</w:t>
                  </w:r>
                  <w:r>
                    <w:rPr>
                      <w:rFonts w:ascii="Arial" w:eastAsia="MingLiU" w:hAnsi="Arial" w:cs="Arial"/>
                      <w:szCs w:val="21"/>
                    </w:rPr>
                    <w:sym w:font="Wingdings" w:char="F06F"/>
                  </w:r>
                </w:p>
                <w:p w:rsidR="00C0076E" w:rsidRDefault="00C0076E" w:rsidP="00891F73"/>
              </w:tc>
            </w:tr>
          </w:tbl>
          <w:p w:rsidR="00C0076E" w:rsidRDefault="00C0076E" w:rsidP="00891F73">
            <w:pPr>
              <w:spacing w:line="400" w:lineRule="exact"/>
              <w:rPr>
                <w:rFonts w:ascii="宋体" w:hAnsi="宋体"/>
                <w:szCs w:val="21"/>
              </w:rPr>
            </w:pPr>
          </w:p>
        </w:tc>
      </w:tr>
      <w:tr w:rsidR="00C0076E" w:rsidTr="00891F73">
        <w:trPr>
          <w:cantSplit/>
          <w:trHeight w:val="880"/>
        </w:trPr>
        <w:tc>
          <w:tcPr>
            <w:tcW w:w="1200" w:type="dxa"/>
            <w:textDirection w:val="tbRlV"/>
            <w:vAlign w:val="center"/>
          </w:tcPr>
          <w:p w:rsidR="00C0076E" w:rsidRDefault="00C0076E" w:rsidP="00891F73">
            <w:pPr>
              <w:ind w:left="113" w:right="113"/>
              <w:jc w:val="center"/>
              <w:rPr>
                <w:rFonts w:ascii="宋体" w:hAnsi="宋体"/>
                <w:szCs w:val="21"/>
              </w:rPr>
            </w:pPr>
            <w:r>
              <w:rPr>
                <w:rFonts w:ascii="宋体" w:hAnsi="宋体" w:hint="eastAsia"/>
                <w:szCs w:val="21"/>
              </w:rPr>
              <w:t>开票信息</w:t>
            </w:r>
          </w:p>
        </w:tc>
        <w:tc>
          <w:tcPr>
            <w:tcW w:w="8207" w:type="dxa"/>
            <w:gridSpan w:val="5"/>
            <w:vAlign w:val="center"/>
          </w:tcPr>
          <w:p w:rsidR="00C0076E" w:rsidRDefault="00C0076E" w:rsidP="00891F73">
            <w:r>
              <w:rPr>
                <w:rFonts w:hint="eastAsia"/>
              </w:rPr>
              <w:t>公司名称：</w:t>
            </w:r>
          </w:p>
          <w:p w:rsidR="00C0076E" w:rsidRDefault="00C0076E" w:rsidP="00891F73">
            <w:r>
              <w:rPr>
                <w:rFonts w:hint="eastAsia"/>
              </w:rPr>
              <w:t>税号：</w:t>
            </w:r>
          </w:p>
          <w:p w:rsidR="00C0076E" w:rsidRDefault="00C0076E" w:rsidP="00891F73">
            <w:r>
              <w:rPr>
                <w:rFonts w:hint="eastAsia"/>
              </w:rPr>
              <w:t>地址、电话：</w:t>
            </w:r>
          </w:p>
          <w:p w:rsidR="00C0076E" w:rsidRDefault="00C0076E" w:rsidP="00891F73">
            <w:r>
              <w:rPr>
                <w:rFonts w:hint="eastAsia"/>
              </w:rPr>
              <w:t>开户行、账号：</w:t>
            </w:r>
          </w:p>
        </w:tc>
      </w:tr>
    </w:tbl>
    <w:p w:rsidR="001E7D16" w:rsidRPr="00C0076E" w:rsidRDefault="00C0076E" w:rsidP="00F92195">
      <w:pPr>
        <w:spacing w:line="440" w:lineRule="exact"/>
        <w:ind w:firstLineChars="650" w:firstLine="1365"/>
      </w:pPr>
      <w:r>
        <w:rPr>
          <w:rFonts w:hint="eastAsia"/>
        </w:rPr>
        <w:t>报名联系人：张晓东</w:t>
      </w:r>
      <w:r>
        <w:rPr>
          <w:rFonts w:hint="eastAsia"/>
        </w:rPr>
        <w:t xml:space="preserve">   13641338137</w:t>
      </w:r>
      <w:r>
        <w:rPr>
          <w:rFonts w:hint="eastAsia"/>
        </w:rPr>
        <w:t>（</w:t>
      </w:r>
      <w:proofErr w:type="gramStart"/>
      <w:r>
        <w:rPr>
          <w:rFonts w:hint="eastAsia"/>
        </w:rPr>
        <w:t>微信同</w:t>
      </w:r>
      <w:proofErr w:type="gramEnd"/>
      <w:r>
        <w:rPr>
          <w:rFonts w:hint="eastAsia"/>
        </w:rPr>
        <w:t>号）</w:t>
      </w:r>
    </w:p>
    <w:sectPr w:rsidR="001E7D16" w:rsidRPr="00C0076E">
      <w:pgSz w:w="11906" w:h="16838"/>
      <w:pgMar w:top="1440" w:right="1672" w:bottom="1100"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BD2" w:rsidRDefault="00467BD2" w:rsidP="00C0076E">
      <w:r>
        <w:separator/>
      </w:r>
    </w:p>
  </w:endnote>
  <w:endnote w:type="continuationSeparator" w:id="0">
    <w:p w:rsidR="00467BD2" w:rsidRDefault="00467BD2" w:rsidP="00C0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BD2" w:rsidRDefault="00467BD2" w:rsidP="00C0076E">
      <w:r>
        <w:separator/>
      </w:r>
    </w:p>
  </w:footnote>
  <w:footnote w:type="continuationSeparator" w:id="0">
    <w:p w:rsidR="00467BD2" w:rsidRDefault="00467BD2" w:rsidP="00C0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C84"/>
    <w:multiLevelType w:val="multilevel"/>
    <w:tmpl w:val="025E0C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54"/>
    <w:rsid w:val="00000078"/>
    <w:rsid w:val="00002CD6"/>
    <w:rsid w:val="0000524E"/>
    <w:rsid w:val="00006B9C"/>
    <w:rsid w:val="00015CF6"/>
    <w:rsid w:val="00016835"/>
    <w:rsid w:val="00021DD5"/>
    <w:rsid w:val="00024528"/>
    <w:rsid w:val="00026B22"/>
    <w:rsid w:val="00031B69"/>
    <w:rsid w:val="000370FC"/>
    <w:rsid w:val="000427E9"/>
    <w:rsid w:val="00043093"/>
    <w:rsid w:val="000527EC"/>
    <w:rsid w:val="00052E78"/>
    <w:rsid w:val="0006050F"/>
    <w:rsid w:val="00065D2D"/>
    <w:rsid w:val="000665D7"/>
    <w:rsid w:val="00067847"/>
    <w:rsid w:val="00072938"/>
    <w:rsid w:val="00073472"/>
    <w:rsid w:val="00077165"/>
    <w:rsid w:val="00080C96"/>
    <w:rsid w:val="000856DD"/>
    <w:rsid w:val="000872DA"/>
    <w:rsid w:val="00091AAC"/>
    <w:rsid w:val="000972B6"/>
    <w:rsid w:val="000B0507"/>
    <w:rsid w:val="000B0A8F"/>
    <w:rsid w:val="000B2647"/>
    <w:rsid w:val="000B6F62"/>
    <w:rsid w:val="000B7174"/>
    <w:rsid w:val="000C18BB"/>
    <w:rsid w:val="000D3E8C"/>
    <w:rsid w:val="000D6D84"/>
    <w:rsid w:val="000E4D96"/>
    <w:rsid w:val="000F0C08"/>
    <w:rsid w:val="000F34AF"/>
    <w:rsid w:val="000F5BEA"/>
    <w:rsid w:val="00103B59"/>
    <w:rsid w:val="0010435C"/>
    <w:rsid w:val="00104DC4"/>
    <w:rsid w:val="00110F43"/>
    <w:rsid w:val="0011275A"/>
    <w:rsid w:val="00114E7E"/>
    <w:rsid w:val="00116ACB"/>
    <w:rsid w:val="0012072D"/>
    <w:rsid w:val="00122080"/>
    <w:rsid w:val="001251DA"/>
    <w:rsid w:val="00134383"/>
    <w:rsid w:val="00134F91"/>
    <w:rsid w:val="00137277"/>
    <w:rsid w:val="00137425"/>
    <w:rsid w:val="0014167D"/>
    <w:rsid w:val="001571D3"/>
    <w:rsid w:val="00165631"/>
    <w:rsid w:val="00167DD2"/>
    <w:rsid w:val="00171077"/>
    <w:rsid w:val="001834FA"/>
    <w:rsid w:val="00186148"/>
    <w:rsid w:val="001915F6"/>
    <w:rsid w:val="001A0D6F"/>
    <w:rsid w:val="001A3920"/>
    <w:rsid w:val="001A42A6"/>
    <w:rsid w:val="001A6C33"/>
    <w:rsid w:val="001B2646"/>
    <w:rsid w:val="001B2F1A"/>
    <w:rsid w:val="001B30FD"/>
    <w:rsid w:val="001B51EE"/>
    <w:rsid w:val="001C2C18"/>
    <w:rsid w:val="001D0AC9"/>
    <w:rsid w:val="001D5BE7"/>
    <w:rsid w:val="001E4CBB"/>
    <w:rsid w:val="001E6783"/>
    <w:rsid w:val="001E7D16"/>
    <w:rsid w:val="001F298D"/>
    <w:rsid w:val="001F3238"/>
    <w:rsid w:val="001F4D11"/>
    <w:rsid w:val="001F7161"/>
    <w:rsid w:val="00203556"/>
    <w:rsid w:val="002046B4"/>
    <w:rsid w:val="002119FA"/>
    <w:rsid w:val="00213AEA"/>
    <w:rsid w:val="00213CDF"/>
    <w:rsid w:val="00214D61"/>
    <w:rsid w:val="0022105C"/>
    <w:rsid w:val="00223DDB"/>
    <w:rsid w:val="002301A3"/>
    <w:rsid w:val="002324C1"/>
    <w:rsid w:val="00236488"/>
    <w:rsid w:val="00236DFF"/>
    <w:rsid w:val="00237052"/>
    <w:rsid w:val="002446AF"/>
    <w:rsid w:val="00262FD4"/>
    <w:rsid w:val="00264D62"/>
    <w:rsid w:val="00264F8C"/>
    <w:rsid w:val="00265BCF"/>
    <w:rsid w:val="0028466D"/>
    <w:rsid w:val="00285F10"/>
    <w:rsid w:val="0028713D"/>
    <w:rsid w:val="002A3697"/>
    <w:rsid w:val="002A4E4D"/>
    <w:rsid w:val="002A7496"/>
    <w:rsid w:val="002A76E7"/>
    <w:rsid w:val="002B5DCA"/>
    <w:rsid w:val="002C55C2"/>
    <w:rsid w:val="002D0616"/>
    <w:rsid w:val="002D0874"/>
    <w:rsid w:val="002D34C7"/>
    <w:rsid w:val="002E0978"/>
    <w:rsid w:val="002E2164"/>
    <w:rsid w:val="002E36B9"/>
    <w:rsid w:val="002F417F"/>
    <w:rsid w:val="002F656D"/>
    <w:rsid w:val="002F7C4A"/>
    <w:rsid w:val="00303A8C"/>
    <w:rsid w:val="00307CFE"/>
    <w:rsid w:val="00311A69"/>
    <w:rsid w:val="00312610"/>
    <w:rsid w:val="0031632A"/>
    <w:rsid w:val="00327994"/>
    <w:rsid w:val="00331A11"/>
    <w:rsid w:val="003332E4"/>
    <w:rsid w:val="00337498"/>
    <w:rsid w:val="00345BC0"/>
    <w:rsid w:val="00360471"/>
    <w:rsid w:val="00361536"/>
    <w:rsid w:val="0036242A"/>
    <w:rsid w:val="003726E2"/>
    <w:rsid w:val="00383337"/>
    <w:rsid w:val="00387050"/>
    <w:rsid w:val="003921A5"/>
    <w:rsid w:val="003A075E"/>
    <w:rsid w:val="003A794B"/>
    <w:rsid w:val="003B0668"/>
    <w:rsid w:val="003B1E05"/>
    <w:rsid w:val="003B31A8"/>
    <w:rsid w:val="003B526D"/>
    <w:rsid w:val="003B5F7F"/>
    <w:rsid w:val="003B71FD"/>
    <w:rsid w:val="003C04E2"/>
    <w:rsid w:val="003C4C1B"/>
    <w:rsid w:val="003C6587"/>
    <w:rsid w:val="003D1770"/>
    <w:rsid w:val="003E1A9E"/>
    <w:rsid w:val="003E23E5"/>
    <w:rsid w:val="003E26BB"/>
    <w:rsid w:val="003E323C"/>
    <w:rsid w:val="003E54C5"/>
    <w:rsid w:val="003E7C6C"/>
    <w:rsid w:val="003E7E36"/>
    <w:rsid w:val="003F158D"/>
    <w:rsid w:val="003F408B"/>
    <w:rsid w:val="003F4DC7"/>
    <w:rsid w:val="003F6F16"/>
    <w:rsid w:val="003F767A"/>
    <w:rsid w:val="003F79A9"/>
    <w:rsid w:val="00402BD4"/>
    <w:rsid w:val="004067F9"/>
    <w:rsid w:val="004072D8"/>
    <w:rsid w:val="00414D5D"/>
    <w:rsid w:val="004205C2"/>
    <w:rsid w:val="004214C2"/>
    <w:rsid w:val="004232BB"/>
    <w:rsid w:val="004248C5"/>
    <w:rsid w:val="004301EF"/>
    <w:rsid w:val="00436CB8"/>
    <w:rsid w:val="00437D33"/>
    <w:rsid w:val="00451F2E"/>
    <w:rsid w:val="00454055"/>
    <w:rsid w:val="00455427"/>
    <w:rsid w:val="00461ECC"/>
    <w:rsid w:val="00463D69"/>
    <w:rsid w:val="00466E93"/>
    <w:rsid w:val="00467BD2"/>
    <w:rsid w:val="00470D21"/>
    <w:rsid w:val="004730D6"/>
    <w:rsid w:val="004732EA"/>
    <w:rsid w:val="004738B7"/>
    <w:rsid w:val="00474F83"/>
    <w:rsid w:val="00480324"/>
    <w:rsid w:val="0048032D"/>
    <w:rsid w:val="004816EA"/>
    <w:rsid w:val="004852D2"/>
    <w:rsid w:val="004A4954"/>
    <w:rsid w:val="004A5375"/>
    <w:rsid w:val="004B1152"/>
    <w:rsid w:val="004B4404"/>
    <w:rsid w:val="004B72C6"/>
    <w:rsid w:val="004C4F8A"/>
    <w:rsid w:val="004D2603"/>
    <w:rsid w:val="004D4AEB"/>
    <w:rsid w:val="004D5C6E"/>
    <w:rsid w:val="004E231F"/>
    <w:rsid w:val="004E2E05"/>
    <w:rsid w:val="004E561D"/>
    <w:rsid w:val="004E74D7"/>
    <w:rsid w:val="00505337"/>
    <w:rsid w:val="00506F89"/>
    <w:rsid w:val="00512699"/>
    <w:rsid w:val="00512D00"/>
    <w:rsid w:val="00514297"/>
    <w:rsid w:val="00516249"/>
    <w:rsid w:val="00521988"/>
    <w:rsid w:val="00523DC3"/>
    <w:rsid w:val="00531B83"/>
    <w:rsid w:val="00540419"/>
    <w:rsid w:val="00547CA3"/>
    <w:rsid w:val="00550C22"/>
    <w:rsid w:val="005522E1"/>
    <w:rsid w:val="005606A3"/>
    <w:rsid w:val="00561D52"/>
    <w:rsid w:val="00567FD0"/>
    <w:rsid w:val="0057211D"/>
    <w:rsid w:val="0057430A"/>
    <w:rsid w:val="005743DB"/>
    <w:rsid w:val="005772AC"/>
    <w:rsid w:val="00577CA5"/>
    <w:rsid w:val="005811DF"/>
    <w:rsid w:val="00582FEC"/>
    <w:rsid w:val="00583673"/>
    <w:rsid w:val="0059094F"/>
    <w:rsid w:val="005938E6"/>
    <w:rsid w:val="005975A5"/>
    <w:rsid w:val="005A2220"/>
    <w:rsid w:val="005A40DD"/>
    <w:rsid w:val="005A53B0"/>
    <w:rsid w:val="005C0BFA"/>
    <w:rsid w:val="005C4A13"/>
    <w:rsid w:val="005C670B"/>
    <w:rsid w:val="005D0877"/>
    <w:rsid w:val="005D28DF"/>
    <w:rsid w:val="005D29AA"/>
    <w:rsid w:val="005D7F1F"/>
    <w:rsid w:val="005E053F"/>
    <w:rsid w:val="005E5892"/>
    <w:rsid w:val="005F5ED6"/>
    <w:rsid w:val="00601563"/>
    <w:rsid w:val="00602083"/>
    <w:rsid w:val="00603A37"/>
    <w:rsid w:val="006050A4"/>
    <w:rsid w:val="006051A0"/>
    <w:rsid w:val="00611B67"/>
    <w:rsid w:val="00613183"/>
    <w:rsid w:val="00622945"/>
    <w:rsid w:val="00624981"/>
    <w:rsid w:val="0062614E"/>
    <w:rsid w:val="0062759C"/>
    <w:rsid w:val="0063301A"/>
    <w:rsid w:val="0063685B"/>
    <w:rsid w:val="00643FFD"/>
    <w:rsid w:val="00650B9A"/>
    <w:rsid w:val="006530B7"/>
    <w:rsid w:val="006538DD"/>
    <w:rsid w:val="00654364"/>
    <w:rsid w:val="00655171"/>
    <w:rsid w:val="006561D4"/>
    <w:rsid w:val="00661174"/>
    <w:rsid w:val="00664B39"/>
    <w:rsid w:val="00666E3C"/>
    <w:rsid w:val="00677D0F"/>
    <w:rsid w:val="00680D82"/>
    <w:rsid w:val="0068353E"/>
    <w:rsid w:val="006836AF"/>
    <w:rsid w:val="006A052E"/>
    <w:rsid w:val="006A307D"/>
    <w:rsid w:val="006A388B"/>
    <w:rsid w:val="006B1D19"/>
    <w:rsid w:val="006B28C1"/>
    <w:rsid w:val="006B6F3E"/>
    <w:rsid w:val="006C4D40"/>
    <w:rsid w:val="006C559E"/>
    <w:rsid w:val="006C5D52"/>
    <w:rsid w:val="006D5148"/>
    <w:rsid w:val="006E1223"/>
    <w:rsid w:val="006E2095"/>
    <w:rsid w:val="006E3D27"/>
    <w:rsid w:val="006E5BC4"/>
    <w:rsid w:val="006F3BDB"/>
    <w:rsid w:val="006F3FD3"/>
    <w:rsid w:val="007069C3"/>
    <w:rsid w:val="00711190"/>
    <w:rsid w:val="0071706C"/>
    <w:rsid w:val="00720B10"/>
    <w:rsid w:val="0072221E"/>
    <w:rsid w:val="007314EE"/>
    <w:rsid w:val="0073366B"/>
    <w:rsid w:val="007342B3"/>
    <w:rsid w:val="0073704B"/>
    <w:rsid w:val="00750262"/>
    <w:rsid w:val="00752A61"/>
    <w:rsid w:val="0075352E"/>
    <w:rsid w:val="00754FC7"/>
    <w:rsid w:val="007556C0"/>
    <w:rsid w:val="00756DA8"/>
    <w:rsid w:val="00757557"/>
    <w:rsid w:val="00762C5C"/>
    <w:rsid w:val="0076541D"/>
    <w:rsid w:val="007711A0"/>
    <w:rsid w:val="0077148D"/>
    <w:rsid w:val="0078261F"/>
    <w:rsid w:val="00782FF7"/>
    <w:rsid w:val="00790130"/>
    <w:rsid w:val="007920E9"/>
    <w:rsid w:val="00796F99"/>
    <w:rsid w:val="0079787A"/>
    <w:rsid w:val="0079798F"/>
    <w:rsid w:val="007A4F8F"/>
    <w:rsid w:val="007B01DA"/>
    <w:rsid w:val="007B28FD"/>
    <w:rsid w:val="007C4958"/>
    <w:rsid w:val="007C7969"/>
    <w:rsid w:val="007D0F4E"/>
    <w:rsid w:val="007D4AC8"/>
    <w:rsid w:val="007D580F"/>
    <w:rsid w:val="007E09C3"/>
    <w:rsid w:val="007E7A8A"/>
    <w:rsid w:val="007F6CDB"/>
    <w:rsid w:val="008030E6"/>
    <w:rsid w:val="00807273"/>
    <w:rsid w:val="008133E9"/>
    <w:rsid w:val="008135E1"/>
    <w:rsid w:val="00817329"/>
    <w:rsid w:val="008211F4"/>
    <w:rsid w:val="008212C3"/>
    <w:rsid w:val="008224C9"/>
    <w:rsid w:val="00822899"/>
    <w:rsid w:val="00825615"/>
    <w:rsid w:val="008272F6"/>
    <w:rsid w:val="00831A02"/>
    <w:rsid w:val="00832AFE"/>
    <w:rsid w:val="008352A3"/>
    <w:rsid w:val="00840D8E"/>
    <w:rsid w:val="00844CB9"/>
    <w:rsid w:val="008456D6"/>
    <w:rsid w:val="008477A5"/>
    <w:rsid w:val="00857C14"/>
    <w:rsid w:val="00863522"/>
    <w:rsid w:val="00867BC0"/>
    <w:rsid w:val="00870684"/>
    <w:rsid w:val="00872B5F"/>
    <w:rsid w:val="00875B46"/>
    <w:rsid w:val="0088422C"/>
    <w:rsid w:val="008861D4"/>
    <w:rsid w:val="0088722B"/>
    <w:rsid w:val="008A08E3"/>
    <w:rsid w:val="008A1968"/>
    <w:rsid w:val="008A5310"/>
    <w:rsid w:val="008B7D45"/>
    <w:rsid w:val="008C7ED2"/>
    <w:rsid w:val="008D01E6"/>
    <w:rsid w:val="008D1AFC"/>
    <w:rsid w:val="008D4CCF"/>
    <w:rsid w:val="008D5CB4"/>
    <w:rsid w:val="008E11FD"/>
    <w:rsid w:val="008E4411"/>
    <w:rsid w:val="009060D3"/>
    <w:rsid w:val="0090615A"/>
    <w:rsid w:val="009078D8"/>
    <w:rsid w:val="0092051F"/>
    <w:rsid w:val="009217C5"/>
    <w:rsid w:val="00927768"/>
    <w:rsid w:val="00930B8E"/>
    <w:rsid w:val="00930E86"/>
    <w:rsid w:val="00931B69"/>
    <w:rsid w:val="00933845"/>
    <w:rsid w:val="00937574"/>
    <w:rsid w:val="0094174E"/>
    <w:rsid w:val="00945DC6"/>
    <w:rsid w:val="009544BC"/>
    <w:rsid w:val="00955598"/>
    <w:rsid w:val="009556B9"/>
    <w:rsid w:val="00957927"/>
    <w:rsid w:val="0096045D"/>
    <w:rsid w:val="00961277"/>
    <w:rsid w:val="009629E9"/>
    <w:rsid w:val="00966299"/>
    <w:rsid w:val="0097485A"/>
    <w:rsid w:val="00974962"/>
    <w:rsid w:val="009810F7"/>
    <w:rsid w:val="00987998"/>
    <w:rsid w:val="009925E3"/>
    <w:rsid w:val="00995A7F"/>
    <w:rsid w:val="009A4D85"/>
    <w:rsid w:val="009B21B8"/>
    <w:rsid w:val="009B3518"/>
    <w:rsid w:val="009B371B"/>
    <w:rsid w:val="009B449D"/>
    <w:rsid w:val="009C01BE"/>
    <w:rsid w:val="009C0275"/>
    <w:rsid w:val="009C13CB"/>
    <w:rsid w:val="009C44C6"/>
    <w:rsid w:val="009C54AC"/>
    <w:rsid w:val="009C5B5C"/>
    <w:rsid w:val="009C7EB1"/>
    <w:rsid w:val="009D2364"/>
    <w:rsid w:val="009D48A6"/>
    <w:rsid w:val="009D7C99"/>
    <w:rsid w:val="009E49F7"/>
    <w:rsid w:val="009F3A2B"/>
    <w:rsid w:val="009F3DCB"/>
    <w:rsid w:val="009F4526"/>
    <w:rsid w:val="00A05D9E"/>
    <w:rsid w:val="00A07495"/>
    <w:rsid w:val="00A12EC1"/>
    <w:rsid w:val="00A14997"/>
    <w:rsid w:val="00A14E92"/>
    <w:rsid w:val="00A15F3B"/>
    <w:rsid w:val="00A16195"/>
    <w:rsid w:val="00A17137"/>
    <w:rsid w:val="00A24DF4"/>
    <w:rsid w:val="00A251B8"/>
    <w:rsid w:val="00A26A65"/>
    <w:rsid w:val="00A3239F"/>
    <w:rsid w:val="00A329EE"/>
    <w:rsid w:val="00A3300C"/>
    <w:rsid w:val="00A34AE1"/>
    <w:rsid w:val="00A34EAC"/>
    <w:rsid w:val="00A36AA3"/>
    <w:rsid w:val="00A41577"/>
    <w:rsid w:val="00A461A6"/>
    <w:rsid w:val="00A60914"/>
    <w:rsid w:val="00A72E80"/>
    <w:rsid w:val="00A738EE"/>
    <w:rsid w:val="00A73CE3"/>
    <w:rsid w:val="00A77387"/>
    <w:rsid w:val="00A83466"/>
    <w:rsid w:val="00A94133"/>
    <w:rsid w:val="00AA2ACC"/>
    <w:rsid w:val="00AB19CE"/>
    <w:rsid w:val="00AB497D"/>
    <w:rsid w:val="00AC606C"/>
    <w:rsid w:val="00AC6188"/>
    <w:rsid w:val="00AC6D4C"/>
    <w:rsid w:val="00AD0837"/>
    <w:rsid w:val="00AD304A"/>
    <w:rsid w:val="00AD6051"/>
    <w:rsid w:val="00AE01E2"/>
    <w:rsid w:val="00AE2B02"/>
    <w:rsid w:val="00AE3D73"/>
    <w:rsid w:val="00AE7559"/>
    <w:rsid w:val="00AE7AD5"/>
    <w:rsid w:val="00AF7644"/>
    <w:rsid w:val="00B03085"/>
    <w:rsid w:val="00B1126F"/>
    <w:rsid w:val="00B11EA7"/>
    <w:rsid w:val="00B14782"/>
    <w:rsid w:val="00B21DBA"/>
    <w:rsid w:val="00B2230F"/>
    <w:rsid w:val="00B22604"/>
    <w:rsid w:val="00B341D8"/>
    <w:rsid w:val="00B36B83"/>
    <w:rsid w:val="00B4428E"/>
    <w:rsid w:val="00B508E7"/>
    <w:rsid w:val="00B539CE"/>
    <w:rsid w:val="00B567CC"/>
    <w:rsid w:val="00B57640"/>
    <w:rsid w:val="00B57F89"/>
    <w:rsid w:val="00B656C3"/>
    <w:rsid w:val="00B65E4D"/>
    <w:rsid w:val="00B7193A"/>
    <w:rsid w:val="00B72DD1"/>
    <w:rsid w:val="00B75F11"/>
    <w:rsid w:val="00B80A01"/>
    <w:rsid w:val="00B9126B"/>
    <w:rsid w:val="00BA5777"/>
    <w:rsid w:val="00BA6968"/>
    <w:rsid w:val="00BA71A2"/>
    <w:rsid w:val="00BB5521"/>
    <w:rsid w:val="00BB5B11"/>
    <w:rsid w:val="00BC1811"/>
    <w:rsid w:val="00BC4DE2"/>
    <w:rsid w:val="00BC54DF"/>
    <w:rsid w:val="00BC622F"/>
    <w:rsid w:val="00BD1749"/>
    <w:rsid w:val="00BD292C"/>
    <w:rsid w:val="00BD772A"/>
    <w:rsid w:val="00BE7A34"/>
    <w:rsid w:val="00BF1BF3"/>
    <w:rsid w:val="00BF241B"/>
    <w:rsid w:val="00BF29E8"/>
    <w:rsid w:val="00BF7F1A"/>
    <w:rsid w:val="00C0076E"/>
    <w:rsid w:val="00C06373"/>
    <w:rsid w:val="00C06A2B"/>
    <w:rsid w:val="00C14569"/>
    <w:rsid w:val="00C1648E"/>
    <w:rsid w:val="00C16852"/>
    <w:rsid w:val="00C17E1F"/>
    <w:rsid w:val="00C20A1E"/>
    <w:rsid w:val="00C23D8E"/>
    <w:rsid w:val="00C3332C"/>
    <w:rsid w:val="00C34A8B"/>
    <w:rsid w:val="00C374E3"/>
    <w:rsid w:val="00C3793B"/>
    <w:rsid w:val="00C40B9A"/>
    <w:rsid w:val="00C464EC"/>
    <w:rsid w:val="00C469D7"/>
    <w:rsid w:val="00C46D41"/>
    <w:rsid w:val="00C51628"/>
    <w:rsid w:val="00C51646"/>
    <w:rsid w:val="00C5744C"/>
    <w:rsid w:val="00C6306B"/>
    <w:rsid w:val="00C6478F"/>
    <w:rsid w:val="00C76EBE"/>
    <w:rsid w:val="00C82E6E"/>
    <w:rsid w:val="00C82EC0"/>
    <w:rsid w:val="00C85627"/>
    <w:rsid w:val="00C93641"/>
    <w:rsid w:val="00C95EB8"/>
    <w:rsid w:val="00CA035A"/>
    <w:rsid w:val="00CB4770"/>
    <w:rsid w:val="00CC3EC9"/>
    <w:rsid w:val="00CC66BE"/>
    <w:rsid w:val="00CD1E5F"/>
    <w:rsid w:val="00CD1E8C"/>
    <w:rsid w:val="00CE07C5"/>
    <w:rsid w:val="00CF47C8"/>
    <w:rsid w:val="00D01330"/>
    <w:rsid w:val="00D0261D"/>
    <w:rsid w:val="00D038EF"/>
    <w:rsid w:val="00D04736"/>
    <w:rsid w:val="00D077B8"/>
    <w:rsid w:val="00D10F9C"/>
    <w:rsid w:val="00D156C9"/>
    <w:rsid w:val="00D20920"/>
    <w:rsid w:val="00D20BF3"/>
    <w:rsid w:val="00D2163B"/>
    <w:rsid w:val="00D318A0"/>
    <w:rsid w:val="00D31E5C"/>
    <w:rsid w:val="00D36303"/>
    <w:rsid w:val="00D4221B"/>
    <w:rsid w:val="00D46758"/>
    <w:rsid w:val="00D46D06"/>
    <w:rsid w:val="00D54339"/>
    <w:rsid w:val="00D54BA6"/>
    <w:rsid w:val="00D60BF0"/>
    <w:rsid w:val="00D61341"/>
    <w:rsid w:val="00D62F6A"/>
    <w:rsid w:val="00D754A8"/>
    <w:rsid w:val="00D762A3"/>
    <w:rsid w:val="00D86A50"/>
    <w:rsid w:val="00D90482"/>
    <w:rsid w:val="00D97193"/>
    <w:rsid w:val="00DA46E0"/>
    <w:rsid w:val="00DB01AA"/>
    <w:rsid w:val="00DB060E"/>
    <w:rsid w:val="00DC08AE"/>
    <w:rsid w:val="00DC0969"/>
    <w:rsid w:val="00DC0DED"/>
    <w:rsid w:val="00DC316D"/>
    <w:rsid w:val="00DC7CCC"/>
    <w:rsid w:val="00DC7FC5"/>
    <w:rsid w:val="00DD19A9"/>
    <w:rsid w:val="00DE2AF7"/>
    <w:rsid w:val="00DE5607"/>
    <w:rsid w:val="00DF0314"/>
    <w:rsid w:val="00E042E3"/>
    <w:rsid w:val="00E04FC6"/>
    <w:rsid w:val="00E113CB"/>
    <w:rsid w:val="00E1750E"/>
    <w:rsid w:val="00E22E1F"/>
    <w:rsid w:val="00E31FBF"/>
    <w:rsid w:val="00E32A54"/>
    <w:rsid w:val="00E51AC4"/>
    <w:rsid w:val="00E60A64"/>
    <w:rsid w:val="00E636DC"/>
    <w:rsid w:val="00E70BDA"/>
    <w:rsid w:val="00E73124"/>
    <w:rsid w:val="00E75442"/>
    <w:rsid w:val="00E7721D"/>
    <w:rsid w:val="00E85A26"/>
    <w:rsid w:val="00E879E1"/>
    <w:rsid w:val="00E95E92"/>
    <w:rsid w:val="00EA0023"/>
    <w:rsid w:val="00EB1654"/>
    <w:rsid w:val="00EB6086"/>
    <w:rsid w:val="00EC79AB"/>
    <w:rsid w:val="00ED2BA7"/>
    <w:rsid w:val="00ED5CE3"/>
    <w:rsid w:val="00ED5D8D"/>
    <w:rsid w:val="00ED5DCB"/>
    <w:rsid w:val="00ED6AF5"/>
    <w:rsid w:val="00ED7C89"/>
    <w:rsid w:val="00EE1811"/>
    <w:rsid w:val="00EE1FBC"/>
    <w:rsid w:val="00EF2511"/>
    <w:rsid w:val="00EF2C2B"/>
    <w:rsid w:val="00EF4783"/>
    <w:rsid w:val="00EF60CD"/>
    <w:rsid w:val="00F03FF0"/>
    <w:rsid w:val="00F0430F"/>
    <w:rsid w:val="00F05D19"/>
    <w:rsid w:val="00F0740F"/>
    <w:rsid w:val="00F14DF0"/>
    <w:rsid w:val="00F159BD"/>
    <w:rsid w:val="00F15ED5"/>
    <w:rsid w:val="00F17C8B"/>
    <w:rsid w:val="00F2416C"/>
    <w:rsid w:val="00F268C8"/>
    <w:rsid w:val="00F317A3"/>
    <w:rsid w:val="00F4495A"/>
    <w:rsid w:val="00F44B8D"/>
    <w:rsid w:val="00F44E21"/>
    <w:rsid w:val="00F471CC"/>
    <w:rsid w:val="00F537E6"/>
    <w:rsid w:val="00F54593"/>
    <w:rsid w:val="00F56424"/>
    <w:rsid w:val="00F56C90"/>
    <w:rsid w:val="00F57151"/>
    <w:rsid w:val="00F6367E"/>
    <w:rsid w:val="00F6407E"/>
    <w:rsid w:val="00F6552F"/>
    <w:rsid w:val="00F7034C"/>
    <w:rsid w:val="00F7119B"/>
    <w:rsid w:val="00F71C8D"/>
    <w:rsid w:val="00F73136"/>
    <w:rsid w:val="00F74959"/>
    <w:rsid w:val="00F8136F"/>
    <w:rsid w:val="00F821DC"/>
    <w:rsid w:val="00F82B7B"/>
    <w:rsid w:val="00F8629E"/>
    <w:rsid w:val="00F92195"/>
    <w:rsid w:val="00F92EDC"/>
    <w:rsid w:val="00F93AEE"/>
    <w:rsid w:val="00F94032"/>
    <w:rsid w:val="00F95FC4"/>
    <w:rsid w:val="00F97626"/>
    <w:rsid w:val="00FA7929"/>
    <w:rsid w:val="00FB6571"/>
    <w:rsid w:val="00FC40A4"/>
    <w:rsid w:val="00FC79FF"/>
    <w:rsid w:val="00FD71DC"/>
    <w:rsid w:val="00FE2D7D"/>
    <w:rsid w:val="00FF4C92"/>
    <w:rsid w:val="00FF5B1A"/>
    <w:rsid w:val="02011D96"/>
    <w:rsid w:val="049A695F"/>
    <w:rsid w:val="0D750465"/>
    <w:rsid w:val="0E5A0299"/>
    <w:rsid w:val="10E9219E"/>
    <w:rsid w:val="16A76FFF"/>
    <w:rsid w:val="194A128B"/>
    <w:rsid w:val="1E3C5192"/>
    <w:rsid w:val="26C510B9"/>
    <w:rsid w:val="279C53BB"/>
    <w:rsid w:val="2AAD0852"/>
    <w:rsid w:val="2AB214FD"/>
    <w:rsid w:val="2AE229CA"/>
    <w:rsid w:val="2E300BA2"/>
    <w:rsid w:val="34013F34"/>
    <w:rsid w:val="389012B2"/>
    <w:rsid w:val="3B0C13D4"/>
    <w:rsid w:val="40D81455"/>
    <w:rsid w:val="43D77689"/>
    <w:rsid w:val="466A78E1"/>
    <w:rsid w:val="4ADF54B9"/>
    <w:rsid w:val="4BEB1F78"/>
    <w:rsid w:val="4D0509D5"/>
    <w:rsid w:val="503D0C31"/>
    <w:rsid w:val="5437054C"/>
    <w:rsid w:val="57A26055"/>
    <w:rsid w:val="58554A50"/>
    <w:rsid w:val="58AB53A7"/>
    <w:rsid w:val="5D5E4D86"/>
    <w:rsid w:val="61432FE1"/>
    <w:rsid w:val="629171BD"/>
    <w:rsid w:val="651B3B13"/>
    <w:rsid w:val="66852C74"/>
    <w:rsid w:val="69A44F72"/>
    <w:rsid w:val="6A83031F"/>
    <w:rsid w:val="6AD909DE"/>
    <w:rsid w:val="703B1A21"/>
    <w:rsid w:val="77046E63"/>
    <w:rsid w:val="782F6C29"/>
    <w:rsid w:val="7B94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892ED"/>
  <w15:docId w15:val="{06B2B9DA-BB76-411A-BFB5-16D6427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0"/>
    <w:qFormat/>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paragraph" w:styleId="ad">
    <w:name w:val="List Paragraph"/>
    <w:basedOn w:val="a"/>
    <w:uiPriority w:val="99"/>
    <w:unhideWhenUsed/>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kern w:val="2"/>
      <w:sz w:val="21"/>
    </w:rPr>
  </w:style>
  <w:style w:type="paragraph" w:styleId="ae">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33C70-2A3A-495D-A737-C6AB3FCD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thinkpad</cp:lastModifiedBy>
  <cp:revision>85</cp:revision>
  <dcterms:created xsi:type="dcterms:W3CDTF">2021-06-09T05:58:00Z</dcterms:created>
  <dcterms:modified xsi:type="dcterms:W3CDTF">2021-07-12T06:15:00Z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90F31E87614542B2862C2EE07FFF239B</vt:lpwstr>
  </property>
</Properties>
</file>